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EF2D38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bCs/>
          <w:color w:val="000000" w:themeColor="text1"/>
          <w:sz w:val="20"/>
          <w:lang w:val="pl-PL"/>
        </w:rPr>
        <w:t>UPOWAŻNIENIE nr ………</w:t>
      </w:r>
      <w:r w:rsidRPr="00EF2D38">
        <w:rPr>
          <w:rFonts w:ascii="Nunito Sans" w:hAnsi="Nunito Sans" w:cs="Arial"/>
          <w:bCs/>
          <w:color w:val="000000" w:themeColor="text1"/>
          <w:sz w:val="20"/>
          <w:lang w:val="pl-PL"/>
        </w:rPr>
        <w:br/>
        <w:t xml:space="preserve">do przetwarzania 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powierzonych do przetwarzania </w:t>
      </w:r>
      <w:r w:rsidRPr="00EF2D38">
        <w:rPr>
          <w:rFonts w:ascii="Nunito Sans" w:hAnsi="Nunito Sans" w:cs="Arial"/>
          <w:bCs/>
          <w:color w:val="000000" w:themeColor="text1"/>
          <w:sz w:val="20"/>
          <w:lang w:val="pl-PL"/>
        </w:rPr>
        <w:t>danych osobowych</w:t>
      </w:r>
    </w:p>
    <w:p w14:paraId="5C2485E6" w14:textId="138C032E" w:rsidR="000C498D" w:rsidRPr="00EF2D38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EF2D38">
        <w:rPr>
          <w:rFonts w:ascii="Nunito Sans" w:hAnsi="Nunito Sans" w:cs="Arial"/>
          <w:snapToGrid w:val="0"/>
          <w:color w:val="000000" w:themeColor="text1"/>
          <w:sz w:val="20"/>
          <w:lang w:val="pl-PL"/>
        </w:rPr>
        <w:t>(ogólne rozporządzenie o ochronie danych osobowych)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(Dz. Urz. UE L 119 z 04.05.2016, s. 1-88</w:t>
      </w:r>
      <w:r w:rsidR="00775C4C"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z </w:t>
      </w:r>
      <w:proofErr w:type="spellStart"/>
      <w:r w:rsidR="00775C4C" w:rsidRPr="00EF2D38">
        <w:rPr>
          <w:rFonts w:ascii="Nunito Sans" w:hAnsi="Nunito Sans" w:cs="Arial"/>
          <w:color w:val="000000" w:themeColor="text1"/>
          <w:sz w:val="20"/>
          <w:lang w:val="pl-PL"/>
        </w:rPr>
        <w:t>późn</w:t>
      </w:r>
      <w:proofErr w:type="spellEnd"/>
      <w:r w:rsidR="00775C4C" w:rsidRPr="00EF2D38">
        <w:rPr>
          <w:rFonts w:ascii="Nunito Sans" w:hAnsi="Nunito Sans" w:cs="Arial"/>
          <w:color w:val="000000" w:themeColor="text1"/>
          <w:sz w:val="20"/>
          <w:lang w:val="pl-PL"/>
        </w:rPr>
        <w:t>. zm.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)</w:t>
      </w:r>
      <w:r w:rsidRPr="00EF2D38">
        <w:rPr>
          <w:rFonts w:ascii="Nunito Sans" w:hAnsi="Nunito Sans" w:cs="Arial"/>
          <w:color w:val="000000" w:themeColor="text1"/>
          <w:spacing w:val="4"/>
          <w:sz w:val="20"/>
          <w:lang w:val="pl-PL"/>
        </w:rPr>
        <w:t xml:space="preserve">, (RODO), 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Beneficjenta </w:t>
      </w:r>
      <w:r w:rsidR="0078206D" w:rsidRPr="00EF2D38">
        <w:rPr>
          <w:rFonts w:ascii="Nunito Sans" w:hAnsi="Nunito Sans" w:cs="Arial"/>
          <w:color w:val="000000" w:themeColor="text1"/>
          <w:sz w:val="20"/>
          <w:lang w:val="pl-PL"/>
        </w:rPr>
        <w:t>na podstawie Umowy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</w:t>
      </w:r>
      <w:r w:rsidR="006E76F1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 xml:space="preserve">dostawy nr </w:t>
      </w:r>
      <w:r w:rsidR="005F179C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>…</w:t>
      </w:r>
      <w:r w:rsidR="006E76F1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 xml:space="preserve"> z dnia </w:t>
      </w:r>
      <w:r w:rsidR="005F179C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>…..</w:t>
      </w:r>
      <w:r w:rsidR="006E76F1" w:rsidRPr="00EF2D38">
        <w:rPr>
          <w:rFonts w:ascii="Nunito Sans" w:hAnsi="Nunito Sans"/>
          <w:snapToGrid w:val="0"/>
          <w:color w:val="000000" w:themeColor="text1"/>
          <w:sz w:val="20"/>
          <w:lang w:val="pl-PL"/>
        </w:rPr>
        <w:t xml:space="preserve"> roku 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EF2D38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Upoważnienie wygasa z chwilą ustania Pani / Pana* zatrudnienia / wykonywania pracy na rzecz </w:t>
      </w:r>
      <w:r w:rsidR="00171337" w:rsidRPr="00EF2D38">
        <w:rPr>
          <w:rFonts w:ascii="Nunito Sans" w:hAnsi="Nunito Sans" w:cs="Arial"/>
          <w:color w:val="000000" w:themeColor="text1"/>
          <w:sz w:val="20"/>
          <w:lang w:val="pl-PL"/>
        </w:rPr>
        <w:t>………………………….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EF2D38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color w:val="000000" w:themeColor="text1"/>
          <w:sz w:val="20"/>
          <w:lang w:val="pl-PL"/>
        </w:rPr>
      </w:pPr>
    </w:p>
    <w:p w14:paraId="2A1BE747" w14:textId="380F0721" w:rsidR="000C498D" w:rsidRPr="00EF2D38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i/>
          <w:color w:val="000000" w:themeColor="text1"/>
          <w:sz w:val="20"/>
          <w:lang w:val="pl-PL"/>
        </w:rPr>
        <w:t xml:space="preserve">(pieczątka i podpis </w:t>
      </w:r>
      <w:r w:rsidR="006E76F1" w:rsidRPr="00EF2D38">
        <w:rPr>
          <w:rFonts w:ascii="Nunito Sans" w:hAnsi="Nunito Sans" w:cs="Arial"/>
          <w:i/>
          <w:color w:val="000000" w:themeColor="text1"/>
          <w:sz w:val="20"/>
          <w:lang w:val="pl-PL"/>
        </w:rPr>
        <w:t>Wykonawcy</w:t>
      </w:r>
      <w:r w:rsidRPr="00EF2D38">
        <w:rPr>
          <w:rFonts w:ascii="Nunito Sans" w:hAnsi="Nunito Sans" w:cs="Arial"/>
          <w:i/>
          <w:color w:val="000000" w:themeColor="text1"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EF2D38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color w:val="000000" w:themeColor="text1"/>
          <w:sz w:val="20"/>
          <w:lang w:val="pl-PL"/>
        </w:rPr>
      </w:pP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Oświadczam, że zapoznałam / -</w:t>
      </w:r>
      <w:proofErr w:type="spellStart"/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łem</w:t>
      </w:r>
      <w:proofErr w:type="spellEnd"/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się z przepisami dotyczącymi ochrony danych osobowych, w tym z RODO, ustawą</w:t>
      </w:r>
      <w:r w:rsidRPr="00EF2D38">
        <w:rPr>
          <w:rFonts w:ascii="Nunito Sans" w:hAnsi="Nunito Sans" w:cs="Arial"/>
          <w:color w:val="000000" w:themeColor="text1"/>
          <w:sz w:val="20"/>
          <w:shd w:val="clear" w:color="auto" w:fill="FFFFFF"/>
          <w:lang w:val="pl-PL"/>
        </w:rPr>
        <w:t xml:space="preserve"> </w:t>
      </w:r>
      <w:r w:rsidRPr="00EF2D38">
        <w:rPr>
          <w:rFonts w:ascii="Nunito Sans" w:hAnsi="Nunito Sans" w:cs="Arial"/>
          <w:snapToGrid w:val="0"/>
          <w:color w:val="000000" w:themeColor="text1"/>
          <w:sz w:val="20"/>
          <w:lang w:val="pl-PL"/>
        </w:rPr>
        <w:t>z dnia 10 maja 2018 r. o ochronie danych osobowych (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Dz. U. z 2018 r. poz. 1000</w:t>
      </w:r>
      <w:r w:rsidR="00775C4C"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 z </w:t>
      </w:r>
      <w:proofErr w:type="spellStart"/>
      <w:r w:rsidR="00775C4C" w:rsidRPr="00EF2D38">
        <w:rPr>
          <w:rFonts w:ascii="Nunito Sans" w:hAnsi="Nunito Sans" w:cs="Arial"/>
          <w:color w:val="000000" w:themeColor="text1"/>
          <w:sz w:val="20"/>
          <w:lang w:val="pl-PL"/>
        </w:rPr>
        <w:t>późn</w:t>
      </w:r>
      <w:proofErr w:type="spellEnd"/>
      <w:r w:rsidR="00775C4C" w:rsidRPr="00EF2D38">
        <w:rPr>
          <w:rFonts w:ascii="Nunito Sans" w:hAnsi="Nunito Sans" w:cs="Arial"/>
          <w:color w:val="000000" w:themeColor="text1"/>
          <w:sz w:val="20"/>
          <w:lang w:val="pl-PL"/>
        </w:rPr>
        <w:t>. zm.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), a także z</w:t>
      </w:r>
      <w:r w:rsidRPr="00EF2D38">
        <w:rPr>
          <w:rFonts w:ascii="Nunito Sans" w:hAnsi="Nunito Sans"/>
          <w:color w:val="000000" w:themeColor="text1"/>
          <w:sz w:val="20"/>
          <w:lang w:val="pl-PL"/>
        </w:rPr>
        <w:t> 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obowiązującą </w:t>
      </w:r>
      <w:r w:rsidR="006E76F1"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u Wykonawcy </w:t>
      </w: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EF2D38">
        <w:rPr>
          <w:rFonts w:ascii="Nunito Sans" w:hAnsi="Nunito Sans" w:cs="Arial"/>
          <w:color w:val="000000" w:themeColor="text1"/>
          <w:sz w:val="20"/>
          <w:lang w:val="pl-PL"/>
        </w:rPr>
        <w:t xml:space="preserve">Zobowiązuję się do zachowania w tajemnicy przetwarzanych danych osobowych </w:t>
      </w:r>
      <w:r w:rsidRPr="009F5270">
        <w:rPr>
          <w:rFonts w:ascii="Nunito Sans" w:hAnsi="Nunito Sans" w:cs="Arial"/>
          <w:sz w:val="20"/>
          <w:lang w:val="pl-PL"/>
        </w:rPr>
        <w:t xml:space="preserve">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C5B60BC" w14:textId="637F8204" w:rsidR="000C498D" w:rsidRPr="009F5270" w:rsidRDefault="000C498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6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do </w:t>
      </w:r>
      <w:r w:rsidRPr="009F5270">
        <w:rPr>
          <w:rFonts w:ascii="Nunito Sans" w:hAnsi="Nunito Sans" w:cs="Arial"/>
          <w:b/>
          <w:sz w:val="20"/>
          <w:szCs w:val="20"/>
        </w:rPr>
        <w:t xml:space="preserve">Umowy: </w:t>
      </w:r>
      <w:r w:rsidR="00C75C4D" w:rsidRPr="009F5270">
        <w:rPr>
          <w:rFonts w:ascii="Nunito Sans" w:hAnsi="Nunito Sans" w:cs="Arial"/>
          <w:b/>
          <w:sz w:val="20"/>
          <w:szCs w:val="20"/>
        </w:rPr>
        <w:t xml:space="preserve">Przykładowy zakres </w:t>
      </w:r>
      <w:r w:rsidRPr="009F5270">
        <w:rPr>
          <w:rFonts w:ascii="Nunito Sans" w:hAnsi="Nunito Sans" w:cs="Arial"/>
          <w:b/>
          <w:sz w:val="20"/>
          <w:szCs w:val="20"/>
        </w:rPr>
        <w:t xml:space="preserve">informacji o zapewnieniu przez </w:t>
      </w:r>
      <w:r w:rsidR="006E76F1">
        <w:rPr>
          <w:rFonts w:ascii="Nunito Sans" w:hAnsi="Nunito Sans" w:cs="Arial"/>
          <w:b/>
          <w:sz w:val="20"/>
          <w:szCs w:val="20"/>
        </w:rPr>
        <w:t>Wykonawcę</w:t>
      </w:r>
      <w:r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p w14:paraId="389AEFBA" w14:textId="77777777" w:rsidR="000C498D" w:rsidRPr="009F5270" w:rsidRDefault="000C498D" w:rsidP="000C498D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2AEB8DD6" w14:textId="039ABD04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 wyznaczony inspektor ochrony danych osobowych, nadzorujący przestrzeganie zasad ochrony przetwarzanych danych osobowych, należy podać dane kontaktowe (imię i nazwisko, numer telefonu oraz adres poczty elektronicznej):</w:t>
      </w:r>
    </w:p>
    <w:p w14:paraId="29AD075C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002C3C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do przetwarzania danych osobowych zostały dopuszczone wyłącznie osoby posiadające upoważnienie w przedmiotowym zakresie,</w:t>
      </w:r>
    </w:p>
    <w:p w14:paraId="17ADF582" w14:textId="77777777" w:rsidR="000C498D" w:rsidRPr="009F5270" w:rsidRDefault="000C498D" w:rsidP="000C498D">
      <w:pPr>
        <w:spacing w:before="120" w:after="120"/>
        <w:ind w:right="-1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prowadzona jest ewidencja osób upoważnionych do przetwarzania danych osobowych,</w:t>
      </w:r>
    </w:p>
    <w:p w14:paraId="07B02B83" w14:textId="77777777" w:rsidR="000C498D" w:rsidRPr="009F5270" w:rsidRDefault="000C498D" w:rsidP="000C498D">
      <w:pPr>
        <w:spacing w:before="120" w:after="120"/>
        <w:ind w:left="284" w:right="-1" w:hanging="284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</w:t>
      </w:r>
      <w:r w:rsidRPr="009F5270">
        <w:rPr>
          <w:rFonts w:ascii="Nunito Sans" w:hAnsi="Nunito Sans" w:cs="Arial"/>
          <w:sz w:val="20"/>
          <w:szCs w:val="20"/>
        </w:rPr>
        <w:t xml:space="preserve">  została opracowana i wdrożona dokumentacja w zakresie ochrony danych osobowych, spełniająca wymagania określone dla środków organizacyjnych, o których mowa w art. 24 ust. 2 RODO; należy ją wyszczególnić poniżej:</w:t>
      </w:r>
    </w:p>
    <w:p w14:paraId="0C81E54F" w14:textId="77777777" w:rsidR="000C498D" w:rsidRPr="009F5270" w:rsidRDefault="000C498D" w:rsidP="000C498D">
      <w:pPr>
        <w:spacing w:before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6E46BB53" w14:textId="77777777" w:rsidR="000C498D" w:rsidRPr="009F5270" w:rsidRDefault="000C498D" w:rsidP="000C498D">
      <w:pPr>
        <w:spacing w:after="120"/>
        <w:ind w:left="-425"/>
        <w:jc w:val="center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A8D3EC3" w14:textId="77777777" w:rsidR="000C498D" w:rsidRPr="009F5270" w:rsidRDefault="000C498D" w:rsidP="000C498D">
      <w:pPr>
        <w:spacing w:before="120" w:after="120"/>
        <w:ind w:left="284" w:right="-1" w:hanging="284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5"/>
        <w:gridCol w:w="7710"/>
      </w:tblGrid>
      <w:tr w:rsidR="009F5270" w:rsidRPr="009F5270" w14:paraId="2879ABE3" w14:textId="77777777" w:rsidTr="002E0416">
        <w:trPr>
          <w:trHeight w:val="67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7AD8FF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vanish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fizycznej danych</w:t>
            </w:r>
          </w:p>
        </w:tc>
      </w:tr>
      <w:tr w:rsidR="009F5270" w:rsidRPr="009F5270" w14:paraId="1CAECF7B" w14:textId="77777777" w:rsidTr="002E0416">
        <w:tc>
          <w:tcPr>
            <w:tcW w:w="9212" w:type="dxa"/>
            <w:gridSpan w:val="3"/>
            <w:shd w:val="clear" w:color="auto" w:fill="auto"/>
          </w:tcPr>
          <w:p w14:paraId="5EC3E82C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9F5270" w:rsidRPr="009F5270" w14:paraId="3F36CA57" w14:textId="77777777" w:rsidTr="002E0416">
        <w:tc>
          <w:tcPr>
            <w:tcW w:w="828" w:type="dxa"/>
            <w:shd w:val="clear" w:color="auto" w:fill="auto"/>
            <w:vAlign w:val="center"/>
          </w:tcPr>
          <w:p w14:paraId="795A5F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1FC4F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CD33F79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9F5270" w:rsidRPr="009F5270" w14:paraId="1DBE9B83" w14:textId="77777777" w:rsidTr="002E0416">
        <w:tc>
          <w:tcPr>
            <w:tcW w:w="828" w:type="dxa"/>
            <w:shd w:val="clear" w:color="auto" w:fill="auto"/>
            <w:vAlign w:val="center"/>
          </w:tcPr>
          <w:p w14:paraId="33FD4D1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832AE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E116E3B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9F5270" w:rsidRPr="009F5270" w14:paraId="2963F3FE" w14:textId="77777777" w:rsidTr="002E0416">
        <w:tc>
          <w:tcPr>
            <w:tcW w:w="828" w:type="dxa"/>
            <w:shd w:val="clear" w:color="auto" w:fill="auto"/>
            <w:vAlign w:val="center"/>
          </w:tcPr>
          <w:p w14:paraId="3460AE6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0F9FF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E7A0021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9F5270" w:rsidRPr="009F5270" w14:paraId="3A650081" w14:textId="77777777" w:rsidTr="002E0416">
        <w:tc>
          <w:tcPr>
            <w:tcW w:w="828" w:type="dxa"/>
            <w:shd w:val="clear" w:color="auto" w:fill="auto"/>
            <w:vAlign w:val="center"/>
          </w:tcPr>
          <w:p w14:paraId="7A94107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47AF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282D76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9F5270" w:rsidRPr="009F5270" w14:paraId="10DA2B21" w14:textId="77777777" w:rsidTr="002E0416">
        <w:tc>
          <w:tcPr>
            <w:tcW w:w="828" w:type="dxa"/>
            <w:shd w:val="clear" w:color="auto" w:fill="auto"/>
            <w:vAlign w:val="center"/>
          </w:tcPr>
          <w:p w14:paraId="4FD11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C366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2ECF7A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Pomieszczenia, w których przetwarzany jest zbiór danych osobowych, wyposażone są w system alarmowy przeciwwłamaniowy.</w:t>
            </w:r>
          </w:p>
        </w:tc>
      </w:tr>
      <w:tr w:rsidR="009F5270" w:rsidRPr="009F5270" w14:paraId="45FF5E3D" w14:textId="77777777" w:rsidTr="002E0416">
        <w:tc>
          <w:tcPr>
            <w:tcW w:w="828" w:type="dxa"/>
            <w:shd w:val="clear" w:color="auto" w:fill="auto"/>
            <w:vAlign w:val="center"/>
          </w:tcPr>
          <w:p w14:paraId="1CB540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69A26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882BA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objęte są systemem kontroli dostępu.</w:t>
            </w:r>
          </w:p>
        </w:tc>
      </w:tr>
      <w:tr w:rsidR="009F5270" w:rsidRPr="009F5270" w14:paraId="74860DDD" w14:textId="77777777" w:rsidTr="002E0416">
        <w:tc>
          <w:tcPr>
            <w:tcW w:w="828" w:type="dxa"/>
            <w:shd w:val="clear" w:color="auto" w:fill="auto"/>
            <w:vAlign w:val="center"/>
          </w:tcPr>
          <w:p w14:paraId="70CF2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70FC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7932F30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kontrolowany jest przez system monitoringu z zastosowaniem kamer przemysłowych.</w:t>
            </w:r>
          </w:p>
        </w:tc>
      </w:tr>
      <w:tr w:rsidR="009F5270" w:rsidRPr="009F5270" w14:paraId="0F0FC3E5" w14:textId="77777777" w:rsidTr="002E0416">
        <w:tc>
          <w:tcPr>
            <w:tcW w:w="828" w:type="dxa"/>
            <w:shd w:val="clear" w:color="auto" w:fill="auto"/>
            <w:vAlign w:val="center"/>
          </w:tcPr>
          <w:p w14:paraId="55CED7C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3927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AB28E73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 jest w czasie nieobecności zatrudnionych tam pracowników nadzorowany przez służbę ochrony.</w:t>
            </w:r>
          </w:p>
        </w:tc>
      </w:tr>
      <w:tr w:rsidR="009F5270" w:rsidRPr="009F5270" w14:paraId="307F7031" w14:textId="77777777" w:rsidTr="002E0416">
        <w:tc>
          <w:tcPr>
            <w:tcW w:w="828" w:type="dxa"/>
            <w:shd w:val="clear" w:color="auto" w:fill="auto"/>
            <w:vAlign w:val="center"/>
          </w:tcPr>
          <w:p w14:paraId="6ADAF4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D5F6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75E8775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pomieszczeń, w których przetwarzany jest zbiór danych osobowych, przez całą dobę jest nadzorowany przez służbę ochrony.</w:t>
            </w:r>
          </w:p>
        </w:tc>
      </w:tr>
      <w:tr w:rsidR="009F5270" w:rsidRPr="009F5270" w14:paraId="103AF391" w14:textId="77777777" w:rsidTr="002E0416">
        <w:tc>
          <w:tcPr>
            <w:tcW w:w="828" w:type="dxa"/>
            <w:shd w:val="clear" w:color="auto" w:fill="auto"/>
            <w:vAlign w:val="center"/>
          </w:tcPr>
          <w:p w14:paraId="23FFD5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B716D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2F30607" w14:textId="77777777" w:rsidR="000C498D" w:rsidRPr="009F5270" w:rsidRDefault="000C498D" w:rsidP="002E0416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9F5270" w:rsidRPr="009F5270" w14:paraId="3BD2E516" w14:textId="77777777" w:rsidTr="002E0416">
        <w:tc>
          <w:tcPr>
            <w:tcW w:w="828" w:type="dxa"/>
            <w:shd w:val="clear" w:color="auto" w:fill="auto"/>
            <w:vAlign w:val="center"/>
          </w:tcPr>
          <w:p w14:paraId="409EBD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E8BB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F75F8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9F5270" w:rsidRPr="009F5270" w14:paraId="41861A9C" w14:textId="77777777" w:rsidTr="002E0416">
        <w:tc>
          <w:tcPr>
            <w:tcW w:w="828" w:type="dxa"/>
            <w:shd w:val="clear" w:color="auto" w:fill="auto"/>
            <w:vAlign w:val="center"/>
          </w:tcPr>
          <w:p w14:paraId="24AB52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90E2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0413B2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9F5270" w:rsidRPr="009F5270" w14:paraId="22EBE11C" w14:textId="77777777" w:rsidTr="002E0416">
        <w:tc>
          <w:tcPr>
            <w:tcW w:w="828" w:type="dxa"/>
            <w:shd w:val="clear" w:color="auto" w:fill="auto"/>
            <w:vAlign w:val="center"/>
          </w:tcPr>
          <w:p w14:paraId="50B7A04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8D645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E4F4A8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niemetalowej szafie.</w:t>
            </w:r>
          </w:p>
        </w:tc>
      </w:tr>
      <w:tr w:rsidR="009F5270" w:rsidRPr="009F5270" w14:paraId="18C2A6B0" w14:textId="77777777" w:rsidTr="002E0416">
        <w:tc>
          <w:tcPr>
            <w:tcW w:w="828" w:type="dxa"/>
            <w:shd w:val="clear" w:color="auto" w:fill="auto"/>
            <w:vAlign w:val="center"/>
          </w:tcPr>
          <w:p w14:paraId="4E27B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444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FC5F7D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9F5270" w:rsidRPr="009F5270" w14:paraId="585B14C5" w14:textId="77777777" w:rsidTr="002E0416">
        <w:tc>
          <w:tcPr>
            <w:tcW w:w="828" w:type="dxa"/>
            <w:shd w:val="clear" w:color="auto" w:fill="auto"/>
            <w:vAlign w:val="center"/>
          </w:tcPr>
          <w:p w14:paraId="7E8179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2C07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C16237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9F5270" w:rsidRPr="009F5270" w14:paraId="6C931608" w14:textId="77777777" w:rsidTr="002E0416">
        <w:tc>
          <w:tcPr>
            <w:tcW w:w="828" w:type="dxa"/>
            <w:shd w:val="clear" w:color="auto" w:fill="auto"/>
            <w:vAlign w:val="center"/>
          </w:tcPr>
          <w:p w14:paraId="3938BE8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F22F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61A5DF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w kancelarii tajnej, prowadzonej zgodnie z wymogami określonymi w odrębnych przepisach.</w:t>
            </w:r>
          </w:p>
        </w:tc>
      </w:tr>
      <w:tr w:rsidR="009F5270" w:rsidRPr="009F5270" w14:paraId="7B0C3D65" w14:textId="77777777" w:rsidTr="002E0416">
        <w:tc>
          <w:tcPr>
            <w:tcW w:w="828" w:type="dxa"/>
            <w:shd w:val="clear" w:color="auto" w:fill="auto"/>
            <w:vAlign w:val="center"/>
          </w:tcPr>
          <w:p w14:paraId="61C11A5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1BF83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40EE8F7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Pomieszczenie, w którym przetwarzany jest zbiór danych osobowych, zabezpieczone jest przed skutkami pożaru za pomocą systemu przeciwpożarowego i / lub wolnostojącej gaśnicy.</w:t>
            </w:r>
          </w:p>
        </w:tc>
      </w:tr>
      <w:tr w:rsidR="009F5270" w:rsidRPr="009F5270" w14:paraId="50FAFA54" w14:textId="77777777" w:rsidTr="002E0416">
        <w:trPr>
          <w:trHeight w:val="971"/>
        </w:trPr>
        <w:tc>
          <w:tcPr>
            <w:tcW w:w="828" w:type="dxa"/>
            <w:shd w:val="clear" w:color="auto" w:fill="auto"/>
            <w:vAlign w:val="center"/>
          </w:tcPr>
          <w:p w14:paraId="1F9C3AA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833F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2EF1B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9F5270" w:rsidRPr="009F5270" w14:paraId="1E311EE6" w14:textId="77777777" w:rsidTr="002E0416">
        <w:trPr>
          <w:trHeight w:val="859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476238FD" w14:textId="77777777" w:rsidR="000C498D" w:rsidRPr="009F5270" w:rsidRDefault="000C498D" w:rsidP="002E0416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9F5270" w:rsidRPr="009F5270" w14:paraId="6C1A12EC" w14:textId="77777777" w:rsidTr="002E0416">
        <w:tc>
          <w:tcPr>
            <w:tcW w:w="9212" w:type="dxa"/>
            <w:gridSpan w:val="3"/>
            <w:shd w:val="clear" w:color="auto" w:fill="auto"/>
          </w:tcPr>
          <w:p w14:paraId="5D7B20F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do: </w:t>
            </w:r>
          </w:p>
          <w:p w14:paraId="57AD7608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technicznych środków zabezpieczenia komputerów przed skutkami awarii zasilania,</w:t>
            </w:r>
          </w:p>
          <w:p w14:paraId="3495EEDE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opisu infrastruktury sieci informatycznej, w której użytkowane są komputery wykorzystywane do przetwarzania danych osobowych,</w:t>
            </w:r>
          </w:p>
          <w:p w14:paraId="76F98BF1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14:paraId="5E7A9FD3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120"/>
              <w:ind w:left="567" w:right="207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poufności danych przesyłanych drogą elektroniczną (środków ochrony transmisji),</w:t>
            </w:r>
          </w:p>
          <w:p w14:paraId="2152447C" w14:textId="77777777" w:rsidR="000C498D" w:rsidRPr="009F5270" w:rsidRDefault="000C498D" w:rsidP="002E0416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240" w:after="120"/>
              <w:ind w:left="567" w:right="210" w:hanging="42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9F5270" w:rsidRPr="009F5270" w14:paraId="66075751" w14:textId="77777777" w:rsidTr="002E0416">
        <w:tc>
          <w:tcPr>
            <w:tcW w:w="828" w:type="dxa"/>
            <w:shd w:val="clear" w:color="auto" w:fill="auto"/>
            <w:vAlign w:val="center"/>
          </w:tcPr>
          <w:p w14:paraId="3F54EB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E26D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48E66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9F5270" w:rsidRPr="009F5270" w14:paraId="4B9ECA67" w14:textId="77777777" w:rsidTr="002E0416">
        <w:trPr>
          <w:trHeight w:val="888"/>
        </w:trPr>
        <w:tc>
          <w:tcPr>
            <w:tcW w:w="828" w:type="dxa"/>
            <w:shd w:val="clear" w:color="auto" w:fill="auto"/>
            <w:vAlign w:val="center"/>
          </w:tcPr>
          <w:p w14:paraId="42AD9A4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4D6E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9B4794F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9F5270" w:rsidRPr="009F5270" w14:paraId="54D1E3E8" w14:textId="77777777" w:rsidTr="002E0416">
        <w:trPr>
          <w:trHeight w:val="1127"/>
        </w:trPr>
        <w:tc>
          <w:tcPr>
            <w:tcW w:w="828" w:type="dxa"/>
            <w:shd w:val="clear" w:color="auto" w:fill="auto"/>
            <w:vAlign w:val="center"/>
          </w:tcPr>
          <w:p w14:paraId="25C7B12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E4EA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1026B1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9F5270" w:rsidRPr="009F5270" w14:paraId="56163E17" w14:textId="77777777" w:rsidTr="002E0416">
        <w:trPr>
          <w:trHeight w:val="1115"/>
        </w:trPr>
        <w:tc>
          <w:tcPr>
            <w:tcW w:w="828" w:type="dxa"/>
            <w:shd w:val="clear" w:color="auto" w:fill="auto"/>
            <w:vAlign w:val="center"/>
          </w:tcPr>
          <w:p w14:paraId="132123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64AA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5E17A1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9F5270" w:rsidRPr="009F5270" w14:paraId="6AA3E0F4" w14:textId="77777777" w:rsidTr="002E0416">
        <w:trPr>
          <w:trHeight w:val="1131"/>
        </w:trPr>
        <w:tc>
          <w:tcPr>
            <w:tcW w:w="828" w:type="dxa"/>
            <w:shd w:val="clear" w:color="auto" w:fill="auto"/>
            <w:vAlign w:val="center"/>
          </w:tcPr>
          <w:p w14:paraId="2E58E1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DD5E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8AF34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9F5270" w:rsidRPr="009F5270" w14:paraId="72E3066F" w14:textId="77777777" w:rsidTr="002E0416">
        <w:trPr>
          <w:trHeight w:val="1119"/>
        </w:trPr>
        <w:tc>
          <w:tcPr>
            <w:tcW w:w="828" w:type="dxa"/>
            <w:shd w:val="clear" w:color="auto" w:fill="auto"/>
            <w:vAlign w:val="center"/>
          </w:tcPr>
          <w:p w14:paraId="2BF9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BE4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5330F6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systemu operacyjnego komputera, w którym przetwarzane są dane osobowe zabezpieczony jest za pomocą procesu uwierzytelnienia z wykorzystaniem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206F6DE3" w14:textId="77777777" w:rsidTr="002E0416">
        <w:tc>
          <w:tcPr>
            <w:tcW w:w="828" w:type="dxa"/>
            <w:shd w:val="clear" w:color="auto" w:fill="auto"/>
            <w:vAlign w:val="center"/>
          </w:tcPr>
          <w:p w14:paraId="0A7AC19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6296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B32A1A1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9F5270" w:rsidRPr="009F5270" w14:paraId="25B065BB" w14:textId="77777777" w:rsidTr="002E0416">
        <w:tc>
          <w:tcPr>
            <w:tcW w:w="828" w:type="dxa"/>
            <w:shd w:val="clear" w:color="auto" w:fill="auto"/>
            <w:vAlign w:val="center"/>
          </w:tcPr>
          <w:p w14:paraId="6DD773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7623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840B6C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9F5270" w:rsidRPr="009F5270" w14:paraId="5A588FDF" w14:textId="77777777" w:rsidTr="002E0416">
        <w:tc>
          <w:tcPr>
            <w:tcW w:w="828" w:type="dxa"/>
            <w:shd w:val="clear" w:color="auto" w:fill="auto"/>
            <w:vAlign w:val="center"/>
          </w:tcPr>
          <w:p w14:paraId="7B3B79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A161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1DEEA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9F5270" w:rsidRPr="009F5270" w14:paraId="72BBFD9F" w14:textId="77777777" w:rsidTr="002E0416">
        <w:tc>
          <w:tcPr>
            <w:tcW w:w="828" w:type="dxa"/>
            <w:shd w:val="clear" w:color="auto" w:fill="auto"/>
            <w:vAlign w:val="center"/>
          </w:tcPr>
          <w:p w14:paraId="129441B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AAE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364F29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9F5270" w:rsidRPr="009F5270" w14:paraId="16B09C08" w14:textId="77777777" w:rsidTr="002E0416">
        <w:tc>
          <w:tcPr>
            <w:tcW w:w="828" w:type="dxa"/>
            <w:shd w:val="clear" w:color="auto" w:fill="auto"/>
            <w:vAlign w:val="center"/>
          </w:tcPr>
          <w:p w14:paraId="30FDAA6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7E4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CA590CC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9F5270" w:rsidRPr="009F5270" w14:paraId="7A7621E4" w14:textId="77777777" w:rsidTr="002E0416">
        <w:tc>
          <w:tcPr>
            <w:tcW w:w="828" w:type="dxa"/>
            <w:shd w:val="clear" w:color="auto" w:fill="auto"/>
            <w:vAlign w:val="center"/>
          </w:tcPr>
          <w:p w14:paraId="105EA20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7B503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AC248F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9F5270" w:rsidRPr="009F5270" w14:paraId="0BAA9A87" w14:textId="77777777" w:rsidTr="002E0416">
        <w:tc>
          <w:tcPr>
            <w:tcW w:w="828" w:type="dxa"/>
            <w:shd w:val="clear" w:color="auto" w:fill="auto"/>
            <w:vAlign w:val="center"/>
          </w:tcPr>
          <w:p w14:paraId="20FF12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8211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CD9D419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procedurę oddzwonienia (</w:t>
            </w:r>
            <w:proofErr w:type="spellStart"/>
            <w:r w:rsidRPr="009F5270">
              <w:rPr>
                <w:rFonts w:ascii="Nunito Sans" w:hAnsi="Nunito Sans" w:cs="Arial"/>
                <w:i/>
                <w:sz w:val="20"/>
                <w:szCs w:val="20"/>
              </w:rPr>
              <w:t>callback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) przy transmisji realizowanej za pośrednictwem modemu.</w:t>
            </w:r>
          </w:p>
        </w:tc>
      </w:tr>
      <w:tr w:rsidR="009F5270" w:rsidRPr="009F5270" w14:paraId="2B267390" w14:textId="77777777" w:rsidTr="002E0416">
        <w:tc>
          <w:tcPr>
            <w:tcW w:w="828" w:type="dxa"/>
            <w:shd w:val="clear" w:color="auto" w:fill="auto"/>
            <w:vAlign w:val="center"/>
          </w:tcPr>
          <w:p w14:paraId="2AF6DF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EAC1A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814A5B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9F5270" w:rsidRPr="009F5270" w14:paraId="4F30BB30" w14:textId="77777777" w:rsidTr="002E0416">
        <w:tc>
          <w:tcPr>
            <w:tcW w:w="828" w:type="dxa"/>
            <w:shd w:val="clear" w:color="auto" w:fill="auto"/>
            <w:vAlign w:val="center"/>
          </w:tcPr>
          <w:p w14:paraId="7D2C2E7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001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566434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rootkity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456AB75B" w14:textId="77777777" w:rsidTr="002E0416">
        <w:tc>
          <w:tcPr>
            <w:tcW w:w="828" w:type="dxa"/>
            <w:shd w:val="clear" w:color="auto" w:fill="auto"/>
            <w:vAlign w:val="center"/>
          </w:tcPr>
          <w:p w14:paraId="1B89E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92DBA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3E00F2A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Firewall do ochrony dostępu do sieci komputerowej.</w:t>
            </w:r>
          </w:p>
        </w:tc>
      </w:tr>
      <w:tr w:rsidR="009F5270" w:rsidRPr="009F5270" w14:paraId="75703E39" w14:textId="77777777" w:rsidTr="002E0416">
        <w:tc>
          <w:tcPr>
            <w:tcW w:w="828" w:type="dxa"/>
            <w:shd w:val="clear" w:color="auto" w:fill="auto"/>
            <w:vAlign w:val="center"/>
          </w:tcPr>
          <w:p w14:paraId="2A08F61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D607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1E411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Użyto system IDS/IPS do ochrony dostępu do sieci komputerowej.</w:t>
            </w:r>
          </w:p>
        </w:tc>
      </w:tr>
      <w:tr w:rsidR="009F5270" w:rsidRPr="009F5270" w14:paraId="78741740" w14:textId="77777777" w:rsidTr="002E0416">
        <w:trPr>
          <w:trHeight w:val="710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6E100A9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ochrony w ramach narzędzi programowych i baz danych</w:t>
            </w:r>
          </w:p>
        </w:tc>
      </w:tr>
      <w:tr w:rsidR="009F5270" w:rsidRPr="009F5270" w14:paraId="3EFD90F5" w14:textId="77777777" w:rsidTr="002E0416">
        <w:trPr>
          <w:trHeight w:val="1187"/>
        </w:trPr>
        <w:tc>
          <w:tcPr>
            <w:tcW w:w="9212" w:type="dxa"/>
            <w:gridSpan w:val="3"/>
            <w:shd w:val="clear" w:color="auto" w:fill="auto"/>
          </w:tcPr>
          <w:p w14:paraId="18ACF9F3" w14:textId="77777777" w:rsidR="000C498D" w:rsidRPr="009F5270" w:rsidRDefault="000C498D" w:rsidP="002E0416">
            <w:pPr>
              <w:spacing w:before="120" w:after="120"/>
              <w:ind w:left="14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9F5270" w:rsidRPr="009F5270" w14:paraId="44F09469" w14:textId="77777777" w:rsidTr="002E0416">
        <w:tc>
          <w:tcPr>
            <w:tcW w:w="828" w:type="dxa"/>
            <w:shd w:val="clear" w:color="auto" w:fill="auto"/>
            <w:vAlign w:val="center"/>
          </w:tcPr>
          <w:p w14:paraId="20AECAE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CAA56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5DB35C8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9F5270" w:rsidRPr="009F5270" w14:paraId="1ABA5CA8" w14:textId="77777777" w:rsidTr="002E0416">
        <w:tc>
          <w:tcPr>
            <w:tcW w:w="828" w:type="dxa"/>
            <w:shd w:val="clear" w:color="auto" w:fill="auto"/>
            <w:vAlign w:val="center"/>
          </w:tcPr>
          <w:p w14:paraId="5C7A47E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2629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50E90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9F5270" w:rsidRPr="009F5270" w14:paraId="61FF687B" w14:textId="77777777" w:rsidTr="002E0416">
        <w:tc>
          <w:tcPr>
            <w:tcW w:w="828" w:type="dxa"/>
            <w:shd w:val="clear" w:color="auto" w:fill="auto"/>
            <w:vAlign w:val="center"/>
          </w:tcPr>
          <w:p w14:paraId="7A81698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B956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E45ACB5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9F5270" w:rsidRPr="009F5270" w14:paraId="21403E38" w14:textId="77777777" w:rsidTr="002E0416">
        <w:tc>
          <w:tcPr>
            <w:tcW w:w="828" w:type="dxa"/>
            <w:shd w:val="clear" w:color="auto" w:fill="auto"/>
            <w:vAlign w:val="center"/>
          </w:tcPr>
          <w:p w14:paraId="1E581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7EB6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F26741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Dostęp do zbioru danych osobowych wymaga uwierzytelnienia przy użyciu karty procesorowej oraz kodu PIN lub </w:t>
            </w:r>
            <w:proofErr w:type="spellStart"/>
            <w:r w:rsidRPr="009F5270">
              <w:rPr>
                <w:rFonts w:ascii="Nunito Sans" w:hAnsi="Nunito Sans" w:cs="Arial"/>
                <w:sz w:val="20"/>
                <w:szCs w:val="20"/>
              </w:rPr>
              <w:t>tokena</w:t>
            </w:r>
            <w:proofErr w:type="spellEnd"/>
            <w:r w:rsidRPr="009F5270">
              <w:rPr>
                <w:rFonts w:ascii="Nunito Sans" w:hAnsi="Nunito Sans" w:cs="Arial"/>
                <w:sz w:val="20"/>
                <w:szCs w:val="20"/>
              </w:rPr>
              <w:t>.</w:t>
            </w:r>
          </w:p>
        </w:tc>
      </w:tr>
      <w:tr w:rsidR="009F5270" w:rsidRPr="009F5270" w14:paraId="3D42E266" w14:textId="77777777" w:rsidTr="002E0416">
        <w:tc>
          <w:tcPr>
            <w:tcW w:w="828" w:type="dxa"/>
            <w:shd w:val="clear" w:color="auto" w:fill="auto"/>
            <w:vAlign w:val="center"/>
          </w:tcPr>
          <w:p w14:paraId="389FB61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19A90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D778556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9F5270" w:rsidRPr="009F5270" w14:paraId="4B92C8B8" w14:textId="77777777" w:rsidTr="002E0416">
        <w:tc>
          <w:tcPr>
            <w:tcW w:w="828" w:type="dxa"/>
            <w:shd w:val="clear" w:color="auto" w:fill="auto"/>
            <w:vAlign w:val="center"/>
          </w:tcPr>
          <w:p w14:paraId="49F438B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2FF61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00143CD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9F5270" w:rsidRPr="009F5270" w14:paraId="2EB88945" w14:textId="77777777" w:rsidTr="002E0416">
        <w:tc>
          <w:tcPr>
            <w:tcW w:w="828" w:type="dxa"/>
            <w:shd w:val="clear" w:color="auto" w:fill="auto"/>
            <w:vAlign w:val="center"/>
          </w:tcPr>
          <w:p w14:paraId="592B0BF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77EC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AA9CA0A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9F5270" w:rsidRPr="009F5270" w14:paraId="43424220" w14:textId="77777777" w:rsidTr="002E0416">
        <w:tc>
          <w:tcPr>
            <w:tcW w:w="828" w:type="dxa"/>
            <w:shd w:val="clear" w:color="auto" w:fill="auto"/>
            <w:vAlign w:val="center"/>
          </w:tcPr>
          <w:p w14:paraId="7876F9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45F12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21408530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kryptograficzne środki ochrony danych osobowych.</w:t>
            </w:r>
          </w:p>
        </w:tc>
      </w:tr>
      <w:tr w:rsidR="009F5270" w:rsidRPr="009F5270" w14:paraId="07BC99E3" w14:textId="77777777" w:rsidTr="002E0416">
        <w:tc>
          <w:tcPr>
            <w:tcW w:w="828" w:type="dxa"/>
            <w:shd w:val="clear" w:color="auto" w:fill="auto"/>
            <w:vAlign w:val="center"/>
          </w:tcPr>
          <w:p w14:paraId="5FEFAE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A0FC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20C2A38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9F5270" w:rsidRPr="009F5270" w14:paraId="2FAC6DA3" w14:textId="77777777" w:rsidTr="002E0416">
        <w:tc>
          <w:tcPr>
            <w:tcW w:w="828" w:type="dxa"/>
            <w:shd w:val="clear" w:color="auto" w:fill="auto"/>
            <w:vAlign w:val="center"/>
          </w:tcPr>
          <w:p w14:paraId="696850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E0C54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6FCEA12" w14:textId="77777777" w:rsidR="000C498D" w:rsidRPr="009F5270" w:rsidRDefault="000C498D" w:rsidP="002E0416">
            <w:pPr>
              <w:spacing w:before="120" w:after="120"/>
              <w:ind w:left="19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9F5270" w:rsidRPr="009F5270" w14:paraId="0A9A31D1" w14:textId="77777777" w:rsidTr="002E0416">
        <w:trPr>
          <w:trHeight w:val="658"/>
        </w:trPr>
        <w:tc>
          <w:tcPr>
            <w:tcW w:w="9212" w:type="dxa"/>
            <w:gridSpan w:val="3"/>
            <w:shd w:val="clear" w:color="auto" w:fill="auto"/>
            <w:vAlign w:val="center"/>
          </w:tcPr>
          <w:p w14:paraId="04F6C96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Środki organizacyjne</w:t>
            </w:r>
          </w:p>
        </w:tc>
      </w:tr>
      <w:tr w:rsidR="009F5270" w:rsidRPr="009F5270" w14:paraId="3D8DEEA3" w14:textId="77777777" w:rsidTr="002E0416">
        <w:tc>
          <w:tcPr>
            <w:tcW w:w="9212" w:type="dxa"/>
            <w:gridSpan w:val="3"/>
            <w:shd w:val="clear" w:color="auto" w:fill="auto"/>
          </w:tcPr>
          <w:p w14:paraId="5875E2E2" w14:textId="6251EC90" w:rsidR="000C498D" w:rsidRPr="009F5270" w:rsidRDefault="000C498D">
            <w:pPr>
              <w:spacing w:before="120" w:after="120"/>
              <w:ind w:left="142" w:right="20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tej grupie środków należy zaznaczyć te pozycje, które odnoszą się do innych środków organizacyjnych zastosowanych przez </w:t>
            </w:r>
            <w:r w:rsidR="00791977" w:rsidRPr="009F5270">
              <w:rPr>
                <w:rFonts w:ascii="Nunito Sans" w:hAnsi="Nunito Sans" w:cs="Arial"/>
                <w:sz w:val="20"/>
                <w:szCs w:val="20"/>
              </w:rPr>
              <w:t xml:space="preserve">Beneficjenta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>w celu ochrony danych, takich jak: instrukcje, szkolenia, zobowiązania.</w:t>
            </w:r>
          </w:p>
        </w:tc>
      </w:tr>
      <w:tr w:rsidR="009F5270" w:rsidRPr="009F5270" w14:paraId="29D6E1C7" w14:textId="77777777" w:rsidTr="002E0416">
        <w:tc>
          <w:tcPr>
            <w:tcW w:w="828" w:type="dxa"/>
            <w:shd w:val="clear" w:color="auto" w:fill="auto"/>
            <w:vAlign w:val="center"/>
          </w:tcPr>
          <w:p w14:paraId="0908CAB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54BC3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1AC59AF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9F5270" w:rsidRPr="009F5270" w14:paraId="6C23F18F" w14:textId="77777777" w:rsidTr="002E0416">
        <w:tc>
          <w:tcPr>
            <w:tcW w:w="828" w:type="dxa"/>
            <w:shd w:val="clear" w:color="auto" w:fill="auto"/>
            <w:vAlign w:val="center"/>
          </w:tcPr>
          <w:p w14:paraId="33A0664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80D3F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084F7ABA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9F5270" w:rsidRPr="009F5270" w14:paraId="637D0A01" w14:textId="77777777" w:rsidTr="002E0416">
        <w:tc>
          <w:tcPr>
            <w:tcW w:w="828" w:type="dxa"/>
            <w:shd w:val="clear" w:color="auto" w:fill="auto"/>
            <w:vAlign w:val="center"/>
          </w:tcPr>
          <w:p w14:paraId="39F6D9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005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7D814690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9F5270" w:rsidRPr="009F5270" w14:paraId="3206E991" w14:textId="77777777" w:rsidTr="002E0416">
        <w:tc>
          <w:tcPr>
            <w:tcW w:w="828" w:type="dxa"/>
            <w:shd w:val="clear" w:color="auto" w:fill="auto"/>
            <w:vAlign w:val="center"/>
          </w:tcPr>
          <w:p w14:paraId="4EF5C6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D737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6C772658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9F5270" w:rsidRPr="009F5270" w14:paraId="25062A26" w14:textId="77777777" w:rsidTr="002E0416">
        <w:trPr>
          <w:trHeight w:val="482"/>
        </w:trPr>
        <w:tc>
          <w:tcPr>
            <w:tcW w:w="828" w:type="dxa"/>
            <w:shd w:val="clear" w:color="auto" w:fill="auto"/>
            <w:vAlign w:val="center"/>
          </w:tcPr>
          <w:p w14:paraId="4E3B333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28D97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</w:t>
            </w:r>
          </w:p>
        </w:tc>
        <w:tc>
          <w:tcPr>
            <w:tcW w:w="7844" w:type="dxa"/>
            <w:shd w:val="clear" w:color="auto" w:fill="auto"/>
            <w:vAlign w:val="center"/>
          </w:tcPr>
          <w:p w14:paraId="4A2C6AB3" w14:textId="77777777" w:rsidR="000C498D" w:rsidRPr="009F5270" w:rsidRDefault="000C498D" w:rsidP="002E0416">
            <w:pPr>
              <w:spacing w:before="120" w:after="120"/>
              <w:ind w:left="192" w:right="65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14:paraId="788BB477" w14:textId="77777777" w:rsidR="000C498D" w:rsidRPr="009F5270" w:rsidRDefault="000C498D" w:rsidP="002E4417">
      <w:pPr>
        <w:spacing w:before="120" w:after="240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 wymienione w udostępnionych listach, należy je wyszczególnić poniżej:</w:t>
      </w:r>
      <w:r w:rsidR="002E4417" w:rsidRPr="009F5270">
        <w:rPr>
          <w:rFonts w:ascii="Nunito Sans" w:hAnsi="Nunito Sans" w:cs="Arial"/>
          <w:sz w:val="20"/>
          <w:szCs w:val="20"/>
        </w:rPr>
        <w:t xml:space="preserve"> </w:t>
      </w: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22973012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headerReference w:type="default" r:id="rId16"/>
          <w:footerReference w:type="default" r:id="rId17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D1BD950" w14:textId="77777777" w:rsidR="000C498D" w:rsidRPr="006E76F1" w:rsidRDefault="000C498D" w:rsidP="006E76F1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792FBA8C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51635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5817DF72" w14:textId="77777777" w:rsidR="006E76F1" w:rsidRDefault="006E76F1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p w14:paraId="44F30E54" w14:textId="380779B4" w:rsidR="000C498D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1D4CA08" w14:textId="77777777" w:rsidR="002423D9" w:rsidRPr="009F5270" w:rsidRDefault="002423D9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4AD40C95" w14:textId="77777777" w:rsidR="006E76F1" w:rsidRDefault="006E76F1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379784F2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75FC2ACB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4ED9AE83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1008B3AE" w14:textId="29D227DE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2E0416"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6E76F1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 xml:space="preserve">Adres: </w:t>
            </w:r>
          </w:p>
          <w:p w14:paraId="0816DB9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Fax</w:t>
            </w:r>
          </w:p>
          <w:p w14:paraId="4775699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5B6DD205" w:rsidR="000C498D" w:rsidRPr="009F5270" w:rsidRDefault="002423D9" w:rsidP="002423D9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2E0416">
            <w:pPr>
              <w:spacing w:before="24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6B2E108E" w14:textId="77777777" w:rsidR="00330437" w:rsidRPr="009F5270" w:rsidRDefault="00330437" w:rsidP="00330437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</w:t>
      </w:r>
      <w:r>
        <w:rPr>
          <w:rFonts w:ascii="Nunito Sans" w:hAnsi="Nunito Sans" w:cs="Arial"/>
          <w:b/>
          <w:sz w:val="20"/>
          <w:szCs w:val="20"/>
        </w:rPr>
        <w:t>uzuli informacyjnej, stanowiącej</w:t>
      </w:r>
      <w:r w:rsidRPr="009F5270">
        <w:rPr>
          <w:rFonts w:ascii="Nunito Sans" w:hAnsi="Nunito Sans" w:cs="Arial"/>
          <w:b/>
          <w:sz w:val="20"/>
          <w:szCs w:val="20"/>
        </w:rPr>
        <w:t xml:space="preserve"> realizację obowiązku informacyjnego</w:t>
      </w:r>
    </w:p>
    <w:p w14:paraId="613E0E1F" w14:textId="794123A8" w:rsidR="00330437" w:rsidRPr="009F5270" w:rsidRDefault="00330437" w:rsidP="00330437">
      <w:pPr>
        <w:pStyle w:val="Style2"/>
        <w:widowControl/>
        <w:spacing w:before="235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Administratorem przetwarzanych danych osobowych jest </w:t>
      </w:r>
      <w:r w:rsidRPr="00613C97">
        <w:rPr>
          <w:rStyle w:val="FontStyle15"/>
          <w:b/>
          <w:sz w:val="20"/>
          <w:szCs w:val="20"/>
        </w:rPr>
        <w:t>Minister Funduszy i Polityki Regionalnej,</w:t>
      </w:r>
      <w:r w:rsidRPr="009F5270">
        <w:rPr>
          <w:rStyle w:val="FontStyle15"/>
          <w:sz w:val="20"/>
          <w:szCs w:val="20"/>
        </w:rPr>
        <w:t xml:space="preserve"> pełniący funkcję Instytucji Zarządzającej Programem Operacyjnym Infrastruk</w:t>
      </w:r>
      <w:r>
        <w:rPr>
          <w:rStyle w:val="FontStyle15"/>
          <w:sz w:val="20"/>
          <w:szCs w:val="20"/>
        </w:rPr>
        <w:t>tura i Środowisko 2014-2020 (PO</w:t>
      </w:r>
      <w:r w:rsidRPr="009F5270">
        <w:rPr>
          <w:rStyle w:val="FontStyle15"/>
          <w:sz w:val="20"/>
          <w:szCs w:val="20"/>
        </w:rPr>
        <w:t>IŚ 2014-2020), mający swoją siedzibę pod adresem: ul. Wspólna 2/4, 00-926 Warszawa.</w:t>
      </w:r>
    </w:p>
    <w:p w14:paraId="24B0A2E4" w14:textId="77777777" w:rsidR="00330437" w:rsidRPr="009F5270" w:rsidRDefault="00330437" w:rsidP="00330437">
      <w:pPr>
        <w:pStyle w:val="Style2"/>
        <w:widowControl/>
        <w:spacing w:line="240" w:lineRule="exact"/>
        <w:rPr>
          <w:sz w:val="20"/>
          <w:szCs w:val="20"/>
        </w:rPr>
      </w:pPr>
    </w:p>
    <w:p w14:paraId="2765C053" w14:textId="77777777" w:rsidR="00330437" w:rsidRPr="001950C4" w:rsidRDefault="00330437" w:rsidP="0033043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950C4">
        <w:rPr>
          <w:rFonts w:ascii="Arial" w:hAnsi="Arial" w:cs="Arial"/>
          <w:sz w:val="20"/>
          <w:szCs w:val="20"/>
        </w:rPr>
        <w:t>Balticon S.A.,</w:t>
      </w:r>
      <w:r w:rsidRPr="001950C4">
        <w:t xml:space="preserve"> </w:t>
      </w:r>
      <w:r w:rsidRPr="001950C4">
        <w:rPr>
          <w:rFonts w:ascii="Arial" w:hAnsi="Arial" w:cs="Arial"/>
          <w:sz w:val="20"/>
          <w:szCs w:val="20"/>
        </w:rPr>
        <w:t xml:space="preserve">ul. Tadeusza Wendy 15, 81-341 Gdynia jest podmiotem przetwarzającym dane osobowe na podstawie </w:t>
      </w:r>
      <w:r w:rsidRPr="007E2170">
        <w:rPr>
          <w:rFonts w:ascii="Arial" w:hAnsi="Arial" w:cs="Arial"/>
          <w:color w:val="000000" w:themeColor="text1"/>
          <w:sz w:val="20"/>
          <w:szCs w:val="20"/>
        </w:rPr>
        <w:t xml:space="preserve">umowy zawartej </w:t>
      </w:r>
      <w:r w:rsidRPr="001950C4">
        <w:rPr>
          <w:rFonts w:ascii="Arial" w:hAnsi="Arial" w:cs="Arial"/>
          <w:sz w:val="20"/>
          <w:szCs w:val="20"/>
        </w:rPr>
        <w:t>z Administrującym (tzw. procesorem).</w:t>
      </w:r>
    </w:p>
    <w:p w14:paraId="058FEC2C" w14:textId="5301E774" w:rsidR="00330437" w:rsidRPr="001950C4" w:rsidRDefault="00330437" w:rsidP="00330437">
      <w:pPr>
        <w:pStyle w:val="Style2"/>
        <w:widowControl/>
        <w:tabs>
          <w:tab w:val="left" w:leader="dot" w:pos="8818"/>
        </w:tabs>
        <w:spacing w:before="115" w:line="293" w:lineRule="exact"/>
        <w:rPr>
          <w:rStyle w:val="FontStyle15"/>
          <w:sz w:val="20"/>
          <w:szCs w:val="20"/>
          <w:vertAlign w:val="superscript"/>
        </w:rPr>
      </w:pPr>
      <w:r w:rsidRPr="001950C4">
        <w:rPr>
          <w:rStyle w:val="FontStyle15"/>
          <w:sz w:val="20"/>
          <w:szCs w:val="20"/>
        </w:rPr>
        <w:t>Dane osobowe przetwarzane będą na potrzeby realizacji POIŚ 2014-2020, w tym w szczególności w</w:t>
      </w:r>
      <w:r w:rsidRPr="001950C4">
        <w:rPr>
          <w:rStyle w:val="FontStyle15"/>
          <w:sz w:val="20"/>
          <w:szCs w:val="20"/>
        </w:rPr>
        <w:br/>
        <w:t>celu</w:t>
      </w:r>
      <w:r w:rsidRPr="001950C4">
        <w:t xml:space="preserve"> </w:t>
      </w:r>
      <w:r w:rsidRPr="001950C4">
        <w:rPr>
          <w:rStyle w:val="FontStyle15"/>
          <w:sz w:val="20"/>
          <w:szCs w:val="20"/>
        </w:rPr>
        <w:t>związanym z postępowaniem o udzielenie zamówienia „Dostawa wozów przedsiębiernych do przeładunku kontenerów (</w:t>
      </w:r>
      <w:proofErr w:type="spellStart"/>
      <w:r w:rsidRPr="001950C4">
        <w:rPr>
          <w:rStyle w:val="FontStyle15"/>
          <w:sz w:val="20"/>
          <w:szCs w:val="20"/>
        </w:rPr>
        <w:t>Reachstacker</w:t>
      </w:r>
      <w:proofErr w:type="spellEnd"/>
      <w:r w:rsidRPr="001950C4">
        <w:rPr>
          <w:rStyle w:val="FontStyle15"/>
          <w:sz w:val="20"/>
          <w:szCs w:val="20"/>
        </w:rPr>
        <w:t xml:space="preserve"> oraz </w:t>
      </w:r>
      <w:proofErr w:type="spellStart"/>
      <w:r w:rsidRPr="001950C4">
        <w:rPr>
          <w:rStyle w:val="FontStyle15"/>
          <w:sz w:val="20"/>
          <w:szCs w:val="20"/>
        </w:rPr>
        <w:t>Empty</w:t>
      </w:r>
      <w:proofErr w:type="spellEnd"/>
      <w:r w:rsidRPr="001950C4">
        <w:rPr>
          <w:rStyle w:val="FontStyle15"/>
          <w:sz w:val="20"/>
          <w:szCs w:val="20"/>
        </w:rPr>
        <w:t xml:space="preserve"> Container Handler) dla terminalu kontenerowego Balticon S.A. wraz ze świadczeniem usługi serwisu”</w:t>
      </w:r>
    </w:p>
    <w:p w14:paraId="7D641A6A" w14:textId="77777777" w:rsidR="00330437" w:rsidRPr="009F5270" w:rsidRDefault="00330437" w:rsidP="00330437">
      <w:pPr>
        <w:pStyle w:val="Style2"/>
        <w:widowControl/>
        <w:spacing w:line="240" w:lineRule="exact"/>
        <w:rPr>
          <w:sz w:val="20"/>
          <w:szCs w:val="20"/>
        </w:rPr>
      </w:pPr>
    </w:p>
    <w:p w14:paraId="04564AD3" w14:textId="0B193E10" w:rsidR="00330437" w:rsidRPr="009F5270" w:rsidRDefault="00330437" w:rsidP="00330437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Podanie danych jest dobrowolne, ale konieczne do realizacji ww. celu, związanego z wdrażaniem</w:t>
      </w:r>
      <w:r w:rsidRPr="009F5270">
        <w:rPr>
          <w:rStyle w:val="FontStyle15"/>
          <w:sz w:val="20"/>
          <w:szCs w:val="20"/>
        </w:rPr>
        <w:br/>
        <w:t>POIŚ 2014-2020. Odmowa ich podania jest równoznaczna z brakiem możliwości podjęcia stosownych działań.</w:t>
      </w:r>
    </w:p>
    <w:p w14:paraId="7D812CEE" w14:textId="77777777" w:rsidR="00330437" w:rsidRPr="009F5270" w:rsidRDefault="00330437" w:rsidP="00330437">
      <w:pPr>
        <w:pStyle w:val="Style2"/>
        <w:widowControl/>
        <w:spacing w:line="240" w:lineRule="exact"/>
        <w:rPr>
          <w:sz w:val="20"/>
          <w:szCs w:val="20"/>
        </w:rPr>
      </w:pPr>
    </w:p>
    <w:p w14:paraId="5FA5B413" w14:textId="77777777" w:rsidR="00330437" w:rsidRPr="009F5270" w:rsidRDefault="00330437" w:rsidP="00330437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Przetwarzanie danych osobowych odbywa się zgodnie z przepisami rozporządzenia Parlamentu Europejskiego  i Rady (UE) 2016/679 z dnia 27 kwietnia 2016 r. w sprawie ochrony osób fizycznych w związku z przetwarzaniem danych osobowych i w sprawie swobodnego przepływu takich danych (tzw. RODO)  - w związku:</w:t>
      </w:r>
    </w:p>
    <w:p w14:paraId="72FA226D" w14:textId="77777777" w:rsidR="00330437" w:rsidRPr="009F5270" w:rsidRDefault="00330437" w:rsidP="00330437">
      <w:pPr>
        <w:pStyle w:val="Style2"/>
        <w:widowControl/>
        <w:spacing w:before="192" w:line="240" w:lineRule="auto"/>
        <w:ind w:left="307"/>
        <w:rPr>
          <w:rStyle w:val="FontStyle15"/>
          <w:rFonts w:eastAsia="Calibri"/>
          <w:sz w:val="20"/>
          <w:szCs w:val="20"/>
          <w:lang w:eastAsia="en-US"/>
        </w:rPr>
      </w:pPr>
      <w:r w:rsidRPr="009F5270">
        <w:rPr>
          <w:rStyle w:val="FontStyle15"/>
          <w:sz w:val="20"/>
          <w:szCs w:val="20"/>
        </w:rPr>
        <w:t>1. z realizacją ciążącego na administratorze obowiązku prawnego (art. 6 ust. 1 lit. c RODO), wynikającego z następujących przepisów prawa:</w:t>
      </w:r>
    </w:p>
    <w:p w14:paraId="0107B486" w14:textId="77777777" w:rsidR="00330437" w:rsidRPr="009F5270" w:rsidRDefault="00330437" w:rsidP="00330437">
      <w:pPr>
        <w:pStyle w:val="Style4"/>
        <w:widowControl/>
        <w:numPr>
          <w:ilvl w:val="0"/>
          <w:numId w:val="7"/>
        </w:numPr>
        <w:tabs>
          <w:tab w:val="left" w:pos="998"/>
        </w:tabs>
        <w:spacing w:before="264" w:line="312" w:lineRule="exact"/>
        <w:ind w:left="998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FA53526" w14:textId="77777777" w:rsidR="00330437" w:rsidRPr="007E6A21" w:rsidRDefault="00330437" w:rsidP="00330437">
      <w:pPr>
        <w:pStyle w:val="Style4"/>
        <w:widowControl/>
        <w:numPr>
          <w:ilvl w:val="0"/>
          <w:numId w:val="7"/>
        </w:numPr>
        <w:tabs>
          <w:tab w:val="left" w:pos="998"/>
        </w:tabs>
        <w:spacing w:before="240" w:line="312" w:lineRule="exact"/>
        <w:ind w:left="998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1FF4BCB0" w14:textId="77777777" w:rsidR="00330437" w:rsidRPr="007E6A21" w:rsidRDefault="00330437" w:rsidP="00330437">
      <w:pPr>
        <w:pStyle w:val="Style4"/>
        <w:widowControl/>
        <w:numPr>
          <w:ilvl w:val="0"/>
          <w:numId w:val="7"/>
        </w:numPr>
        <w:tabs>
          <w:tab w:val="left" w:pos="998"/>
        </w:tabs>
        <w:spacing w:before="240" w:line="312" w:lineRule="exact"/>
        <w:ind w:left="989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lastRenderedPageBreak/>
        <w:t xml:space="preserve">Rozporządzenia Parlamentu Europejskiego i Rady (UE, </w:t>
      </w:r>
      <w:proofErr w:type="spellStart"/>
      <w:r w:rsidRPr="007E6A21">
        <w:rPr>
          <w:rStyle w:val="FontStyle15"/>
          <w:sz w:val="20"/>
          <w:szCs w:val="20"/>
        </w:rPr>
        <w:t>Euratom</w:t>
      </w:r>
      <w:proofErr w:type="spellEnd"/>
      <w:r w:rsidRPr="007E6A21">
        <w:rPr>
          <w:rStyle w:val="FontStyle15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</w:t>
      </w:r>
    </w:p>
    <w:p w14:paraId="0AF76EAA" w14:textId="77777777" w:rsidR="00330437" w:rsidRPr="007E6A21" w:rsidRDefault="00330437" w:rsidP="00330437">
      <w:pPr>
        <w:pStyle w:val="Style4"/>
        <w:widowControl/>
        <w:tabs>
          <w:tab w:val="left" w:pos="998"/>
        </w:tabs>
        <w:spacing w:line="312" w:lineRule="exact"/>
        <w:ind w:left="993" w:firstLine="0"/>
        <w:rPr>
          <w:rStyle w:val="FontStyle15"/>
          <w:rFonts w:eastAsia="Calibri"/>
          <w:sz w:val="20"/>
          <w:szCs w:val="20"/>
          <w:lang w:eastAsia="en-US"/>
        </w:rPr>
      </w:pPr>
      <w:r w:rsidRPr="007E6A21">
        <w:rPr>
          <w:rStyle w:val="FontStyle15"/>
          <w:sz w:val="20"/>
          <w:szCs w:val="20"/>
        </w:rPr>
        <w:t xml:space="preserve">nr 1304/2013, (UE) nr 1309/2013, (UE) nr 1316/2013, (UE) nr 223/2014 i (UE) nr 283/2014 oraz decyzję nr 541/2014/UE, a także uchylające rozporządzenie (UE, </w:t>
      </w:r>
      <w:proofErr w:type="spellStart"/>
      <w:r w:rsidRPr="007E6A21">
        <w:rPr>
          <w:rStyle w:val="FontStyle15"/>
          <w:sz w:val="20"/>
          <w:szCs w:val="20"/>
        </w:rPr>
        <w:t>Euratom</w:t>
      </w:r>
      <w:proofErr w:type="spellEnd"/>
      <w:r w:rsidRPr="007E6A21">
        <w:rPr>
          <w:rStyle w:val="FontStyle15"/>
          <w:sz w:val="20"/>
          <w:szCs w:val="20"/>
        </w:rPr>
        <w:t>) nr 966/2012,</w:t>
      </w:r>
    </w:p>
    <w:p w14:paraId="515D2CDC" w14:textId="77777777" w:rsidR="00330437" w:rsidRPr="007E6A21" w:rsidRDefault="00330437" w:rsidP="00330437">
      <w:pPr>
        <w:pStyle w:val="Style4"/>
        <w:widowControl/>
        <w:numPr>
          <w:ilvl w:val="0"/>
          <w:numId w:val="8"/>
        </w:numPr>
        <w:tabs>
          <w:tab w:val="left" w:pos="984"/>
        </w:tabs>
        <w:spacing w:before="235" w:line="317" w:lineRule="exact"/>
        <w:ind w:left="984" w:hanging="341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14:paraId="7E8EE5D9" w14:textId="77777777" w:rsidR="00330437" w:rsidRPr="007E6A21" w:rsidRDefault="00330437" w:rsidP="00330437">
      <w:pPr>
        <w:pStyle w:val="Style4"/>
        <w:widowControl/>
        <w:numPr>
          <w:ilvl w:val="0"/>
          <w:numId w:val="8"/>
        </w:numPr>
        <w:tabs>
          <w:tab w:val="left" w:pos="984"/>
        </w:tabs>
        <w:spacing w:before="43" w:line="552" w:lineRule="exact"/>
        <w:ind w:left="643" w:firstLine="0"/>
        <w:jc w:val="left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t>ustawy z dnia 14 czerwca 1960 r. - Kodeks postępowania administracyjnego,</w:t>
      </w:r>
    </w:p>
    <w:p w14:paraId="4B14A9F8" w14:textId="77777777" w:rsidR="00330437" w:rsidRPr="007E6A21" w:rsidRDefault="00330437" w:rsidP="00330437">
      <w:pPr>
        <w:pStyle w:val="Style4"/>
        <w:widowControl/>
        <w:numPr>
          <w:ilvl w:val="0"/>
          <w:numId w:val="8"/>
        </w:numPr>
        <w:tabs>
          <w:tab w:val="left" w:pos="984"/>
        </w:tabs>
        <w:spacing w:line="552" w:lineRule="exact"/>
        <w:ind w:left="643" w:firstLine="0"/>
        <w:jc w:val="left"/>
        <w:rPr>
          <w:rStyle w:val="FontStyle15"/>
          <w:sz w:val="20"/>
          <w:szCs w:val="20"/>
        </w:rPr>
      </w:pPr>
      <w:r w:rsidRPr="007E6A21">
        <w:rPr>
          <w:rStyle w:val="FontStyle15"/>
          <w:sz w:val="20"/>
          <w:szCs w:val="20"/>
        </w:rPr>
        <w:t>ustawy z dnia 27 sierpnia 2009 r. o finansach publicznych,</w:t>
      </w:r>
    </w:p>
    <w:p w14:paraId="72C97DE9" w14:textId="77777777" w:rsidR="00330437" w:rsidRPr="009F5270" w:rsidRDefault="00330437" w:rsidP="00330437">
      <w:pPr>
        <w:numPr>
          <w:ilvl w:val="0"/>
          <w:numId w:val="2"/>
        </w:numPr>
        <w:spacing w:before="235" w:after="240"/>
        <w:ind w:left="571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9F5270">
        <w:rPr>
          <w:rFonts w:ascii="Arial" w:hAnsi="Arial" w:cs="Arial"/>
          <w:sz w:val="20"/>
          <w:szCs w:val="20"/>
        </w:rPr>
        <w:t>wykonywaniem przez Administratora zadań realizowanych w interesie publicznym lub ze sprawowaniem władzy publicznej powierzonej Administratorowi (art. 6 ust. 1 lit. e RODO),</w:t>
      </w:r>
    </w:p>
    <w:p w14:paraId="36F04649" w14:textId="77777777" w:rsidR="00330437" w:rsidRPr="009F5270" w:rsidRDefault="00330437" w:rsidP="00330437">
      <w:pPr>
        <w:numPr>
          <w:ilvl w:val="0"/>
          <w:numId w:val="2"/>
        </w:numPr>
        <w:spacing w:before="235" w:after="240"/>
        <w:ind w:left="571"/>
        <w:jc w:val="both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9F5270">
        <w:rPr>
          <w:sz w:val="20"/>
          <w:szCs w:val="20"/>
        </w:rPr>
        <w:t>(art. 6 ust. 1 lit. b RODO)</w:t>
      </w:r>
      <w:r w:rsidRPr="009F5270">
        <w:rPr>
          <w:rStyle w:val="FontStyle15"/>
          <w:sz w:val="20"/>
          <w:szCs w:val="20"/>
        </w:rPr>
        <w:t>.</w:t>
      </w:r>
    </w:p>
    <w:p w14:paraId="3AC53510" w14:textId="77777777" w:rsidR="00330437" w:rsidRPr="009F5270" w:rsidRDefault="00330437" w:rsidP="00330437">
      <w:pPr>
        <w:spacing w:after="24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Administrator może przetwarzać różne rodzaje danych, w tym przede wszystkim:</w:t>
      </w:r>
    </w:p>
    <w:p w14:paraId="3A9178C9" w14:textId="77777777" w:rsidR="00330437" w:rsidRPr="009F5270" w:rsidRDefault="00330437" w:rsidP="00330437">
      <w:pPr>
        <w:pStyle w:val="Akapitzlist"/>
        <w:numPr>
          <w:ilvl w:val="0"/>
          <w:numId w:val="12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9D385EA" w14:textId="77777777" w:rsidR="00330437" w:rsidRDefault="00330437" w:rsidP="00330437">
      <w:pPr>
        <w:pStyle w:val="Akapitzlist"/>
        <w:numPr>
          <w:ilvl w:val="0"/>
          <w:numId w:val="12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14:paraId="42C56C7A" w14:textId="77777777" w:rsidR="00330437" w:rsidRPr="007E2170" w:rsidRDefault="00330437" w:rsidP="00330437">
      <w:pPr>
        <w:pStyle w:val="Akapitzlist"/>
        <w:numPr>
          <w:ilvl w:val="0"/>
          <w:numId w:val="12"/>
        </w:numPr>
        <w:spacing w:after="240"/>
        <w:ind w:left="567" w:hanging="283"/>
        <w:contextualSpacing w:val="0"/>
        <w:rPr>
          <w:rFonts w:ascii="Arial" w:hAnsi="Arial" w:cs="Arial"/>
          <w:sz w:val="20"/>
          <w:szCs w:val="20"/>
        </w:rPr>
      </w:pPr>
      <w:r w:rsidRPr="007E2170">
        <w:rPr>
          <w:rFonts w:ascii="Arial" w:hAnsi="Arial" w:cs="Arial"/>
          <w:color w:val="000000" w:themeColor="text1"/>
          <w:sz w:val="20"/>
          <w:szCs w:val="20"/>
        </w:rPr>
        <w:t xml:space="preserve">dane o charakterze finansowym, w tym szczególności: nr rachunku bankowego, </w:t>
      </w:r>
    </w:p>
    <w:p w14:paraId="2ADF5193" w14:textId="77777777" w:rsidR="00330437" w:rsidRPr="009F5270" w:rsidRDefault="00330437" w:rsidP="00330437">
      <w:pPr>
        <w:spacing w:after="240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5449324B" w14:textId="77777777" w:rsidR="00330437" w:rsidRPr="009F5270" w:rsidRDefault="00330437" w:rsidP="00330437">
      <w:pPr>
        <w:pStyle w:val="Style2"/>
        <w:widowControl/>
        <w:spacing w:before="91" w:line="240" w:lineRule="auto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Odbiorcami danych osobowych mogą być:</w:t>
      </w:r>
    </w:p>
    <w:p w14:paraId="171B4270" w14:textId="626E9505" w:rsidR="00330437" w:rsidRDefault="00330437" w:rsidP="00330437">
      <w:pPr>
        <w:pStyle w:val="Style10"/>
        <w:widowControl/>
        <w:numPr>
          <w:ilvl w:val="0"/>
          <w:numId w:val="9"/>
        </w:numPr>
        <w:tabs>
          <w:tab w:val="left" w:pos="706"/>
        </w:tabs>
        <w:spacing w:before="235" w:after="120" w:line="317" w:lineRule="exact"/>
        <w:ind w:left="703" w:hanging="272"/>
        <w:jc w:val="both"/>
        <w:rPr>
          <w:rStyle w:val="FontStyle15"/>
          <w:sz w:val="20"/>
          <w:szCs w:val="20"/>
        </w:rPr>
      </w:pPr>
      <w:r w:rsidRPr="00214D50">
        <w:rPr>
          <w:rStyle w:val="FontStyle15"/>
          <w:sz w:val="20"/>
          <w:szCs w:val="20"/>
        </w:rPr>
        <w:t>podmioty, którym Instytucja Zarządzająca POIŚ 2014-2020 powierzyła wykonywanie zadań związanych z realizacją Programu, w tym w szczególności podmioty pełniące funkcje instytucji pośredniczących i wdrażających,</w:t>
      </w:r>
    </w:p>
    <w:p w14:paraId="0BD07857" w14:textId="4757DD46" w:rsidR="00330437" w:rsidRDefault="00330437" w:rsidP="00330437">
      <w:pPr>
        <w:pStyle w:val="Style10"/>
        <w:widowControl/>
        <w:numPr>
          <w:ilvl w:val="0"/>
          <w:numId w:val="9"/>
        </w:numPr>
        <w:tabs>
          <w:tab w:val="left" w:pos="706"/>
        </w:tabs>
        <w:spacing w:before="235" w:after="120" w:line="317" w:lineRule="exact"/>
        <w:ind w:left="703" w:hanging="272"/>
        <w:jc w:val="both"/>
        <w:rPr>
          <w:rStyle w:val="FontStyle15"/>
          <w:sz w:val="20"/>
          <w:szCs w:val="20"/>
        </w:rPr>
      </w:pPr>
      <w:r w:rsidRPr="00214D50">
        <w:rPr>
          <w:rStyle w:val="FontStyle15"/>
          <w:sz w:val="20"/>
          <w:szCs w:val="20"/>
        </w:rPr>
        <w:t>instytucje, organy i agencje Unii Europejskiej (UE), a także inne podmioty, którym UE powierzyła wykonywanie zadań związanych z wdrażaniem POIŚ 2014-2020,</w:t>
      </w:r>
    </w:p>
    <w:p w14:paraId="57A5572E" w14:textId="77777777" w:rsidR="00330437" w:rsidRPr="00214D50" w:rsidRDefault="00330437" w:rsidP="00330437">
      <w:pPr>
        <w:pStyle w:val="Style10"/>
        <w:widowControl/>
        <w:numPr>
          <w:ilvl w:val="0"/>
          <w:numId w:val="9"/>
        </w:numPr>
        <w:tabs>
          <w:tab w:val="left" w:pos="706"/>
        </w:tabs>
        <w:spacing w:before="235" w:after="120" w:line="317" w:lineRule="exact"/>
        <w:ind w:left="703" w:hanging="272"/>
        <w:jc w:val="both"/>
        <w:rPr>
          <w:color w:val="000000"/>
          <w:sz w:val="20"/>
          <w:szCs w:val="20"/>
        </w:rPr>
      </w:pPr>
      <w:r w:rsidRPr="00214D50">
        <w:rPr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7D0E54AD" w14:textId="10D094F5" w:rsidR="00330437" w:rsidRPr="009F5270" w:rsidRDefault="00330437" w:rsidP="00330437">
      <w:pPr>
        <w:pStyle w:val="Style2"/>
        <w:widowControl/>
        <w:spacing w:before="120" w:after="120" w:line="293" w:lineRule="exact"/>
        <w:ind w:right="1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lastRenderedPageBreak/>
        <w:t>Dane osobowe będą przechowywane przez okres wskazany w art. 140 ust. 1 rozporządzenia Parlamentu Europejskiego i Rady (UE) nr 1303/2013 z dnia 17 grudnia 2013 r. oraz jednocześnie przez czas nie krótszy niż 10 lat od dnia przyznan</w:t>
      </w:r>
      <w:r>
        <w:rPr>
          <w:rStyle w:val="FontStyle15"/>
          <w:sz w:val="20"/>
          <w:szCs w:val="20"/>
        </w:rPr>
        <w:t>ia ostatniej pomocy w ramach PO</w:t>
      </w:r>
      <w:r w:rsidRPr="009F5270">
        <w:rPr>
          <w:rStyle w:val="FontStyle15"/>
          <w:sz w:val="20"/>
          <w:szCs w:val="20"/>
        </w:rPr>
        <w:t>IŚ 2014-2020 -z równoczesnym uwzględnieniem przepisów ustawy z dnia 14 lipca 1983 r. o narodowym zasobie archiwalnym i archiwach.</w:t>
      </w:r>
    </w:p>
    <w:p w14:paraId="29D3704D" w14:textId="77777777" w:rsidR="00330437" w:rsidRPr="009F5270" w:rsidRDefault="00330437" w:rsidP="00330437">
      <w:pPr>
        <w:pStyle w:val="Style2"/>
        <w:widowControl/>
        <w:spacing w:before="240" w:after="120" w:line="240" w:lineRule="auto"/>
        <w:jc w:val="lef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Osobie, której dane dotyczą, przysługuje:</w:t>
      </w:r>
    </w:p>
    <w:p w14:paraId="2F8812C4" w14:textId="77777777" w:rsidR="00330437" w:rsidRPr="009F5270" w:rsidRDefault="00330437" w:rsidP="00330437">
      <w:pPr>
        <w:pStyle w:val="Style9"/>
        <w:widowControl/>
        <w:numPr>
          <w:ilvl w:val="0"/>
          <w:numId w:val="10"/>
        </w:numPr>
        <w:tabs>
          <w:tab w:val="left" w:pos="715"/>
        </w:tabs>
        <w:spacing w:before="240" w:after="120" w:line="240" w:lineRule="auto"/>
        <w:ind w:left="350" w:firstLine="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prawo dostępu do treści swoich danych osobowych </w:t>
      </w:r>
      <w:r w:rsidRPr="009F5270">
        <w:rPr>
          <w:sz w:val="20"/>
          <w:szCs w:val="20"/>
        </w:rPr>
        <w:t xml:space="preserve">oraz otrzymania ich kopii </w:t>
      </w:r>
      <w:r w:rsidRPr="009F5270">
        <w:rPr>
          <w:rStyle w:val="FontStyle15"/>
          <w:sz w:val="20"/>
          <w:szCs w:val="20"/>
        </w:rPr>
        <w:t xml:space="preserve">- na podstawie </w:t>
      </w:r>
      <w:r>
        <w:rPr>
          <w:rStyle w:val="FontStyle15"/>
          <w:sz w:val="20"/>
          <w:szCs w:val="20"/>
        </w:rPr>
        <w:t xml:space="preserve">  </w:t>
      </w:r>
      <w:r>
        <w:rPr>
          <w:rStyle w:val="FontStyle15"/>
          <w:sz w:val="20"/>
          <w:szCs w:val="20"/>
        </w:rPr>
        <w:br/>
        <w:t xml:space="preserve">       </w:t>
      </w:r>
      <w:r w:rsidRPr="009F5270">
        <w:rPr>
          <w:rStyle w:val="FontStyle15"/>
          <w:sz w:val="20"/>
          <w:szCs w:val="20"/>
        </w:rPr>
        <w:t>art.15 RODO,</w:t>
      </w:r>
    </w:p>
    <w:p w14:paraId="1244A60C" w14:textId="77777777" w:rsidR="00330437" w:rsidRPr="009F5270" w:rsidRDefault="00330437" w:rsidP="00330437">
      <w:pPr>
        <w:pStyle w:val="Style9"/>
        <w:widowControl/>
        <w:numPr>
          <w:ilvl w:val="0"/>
          <w:numId w:val="10"/>
        </w:numPr>
        <w:tabs>
          <w:tab w:val="left" w:pos="715"/>
        </w:tabs>
        <w:spacing w:before="240" w:after="120" w:line="240" w:lineRule="auto"/>
        <w:ind w:left="350" w:firstLine="0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prawo sprostowania swoich danych - na podstawie art. 16 RODO,</w:t>
      </w:r>
    </w:p>
    <w:p w14:paraId="6EA2E0B7" w14:textId="77777777" w:rsidR="00330437" w:rsidRPr="009F5270" w:rsidRDefault="00330437" w:rsidP="00330437">
      <w:pPr>
        <w:numPr>
          <w:ilvl w:val="0"/>
          <w:numId w:val="10"/>
        </w:numPr>
        <w:spacing w:before="120" w:after="240"/>
        <w:ind w:left="709" w:hanging="352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7993BBD2" w14:textId="77777777" w:rsidR="00330437" w:rsidRPr="009F5270" w:rsidRDefault="00330437" w:rsidP="00330437">
      <w:pPr>
        <w:pStyle w:val="Style9"/>
        <w:widowControl/>
        <w:numPr>
          <w:ilvl w:val="0"/>
          <w:numId w:val="10"/>
        </w:numPr>
        <w:tabs>
          <w:tab w:val="left" w:pos="715"/>
        </w:tabs>
        <w:spacing w:before="240" w:after="120"/>
        <w:ind w:left="715"/>
        <w:jc w:val="both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prawo żądania od Administratora ograniczenia przetwarzania z zastrzeżeniem przypadków, o których mowa w art.18 ust.2 RODO.</w:t>
      </w:r>
    </w:p>
    <w:p w14:paraId="3399647F" w14:textId="77777777" w:rsidR="00330437" w:rsidRPr="009F5270" w:rsidRDefault="00330437" w:rsidP="00330437">
      <w:pPr>
        <w:numPr>
          <w:ilvl w:val="0"/>
          <w:numId w:val="10"/>
        </w:numPr>
        <w:spacing w:after="240"/>
        <w:ind w:left="709" w:hanging="349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zautomatyzowany,</w:t>
      </w:r>
      <w:r w:rsidRPr="009F5270" w:rsidDel="001B6B0F">
        <w:rPr>
          <w:rStyle w:val="Odwoaniedokomentarza"/>
          <w:rFonts w:ascii="Arial" w:hAnsi="Arial" w:cs="Arial"/>
          <w:sz w:val="20"/>
          <w:szCs w:val="20"/>
        </w:rPr>
        <w:t xml:space="preserve"> </w:t>
      </w:r>
    </w:p>
    <w:p w14:paraId="1EB123B2" w14:textId="77777777" w:rsidR="00330437" w:rsidRPr="009F5270" w:rsidRDefault="00330437" w:rsidP="00330437">
      <w:pPr>
        <w:numPr>
          <w:ilvl w:val="0"/>
          <w:numId w:val="10"/>
        </w:numPr>
        <w:spacing w:after="240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270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14:paraId="0CB3290D" w14:textId="77777777" w:rsidR="00330437" w:rsidRPr="009F5270" w:rsidRDefault="00330437" w:rsidP="00330437">
      <w:pPr>
        <w:pStyle w:val="Style2"/>
        <w:widowControl/>
        <w:spacing w:before="240" w:after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</w:t>
      </w:r>
      <w:r w:rsidRPr="009F5270">
        <w:rPr>
          <w:sz w:val="20"/>
          <w:szCs w:val="20"/>
        </w:rPr>
        <w:t>, obowiązujące w Rzeczpospolitej Polskiej</w:t>
      </w:r>
      <w:r w:rsidRPr="009F5270">
        <w:rPr>
          <w:rStyle w:val="FontStyle15"/>
          <w:sz w:val="20"/>
          <w:szCs w:val="20"/>
        </w:rPr>
        <w:t>.</w:t>
      </w:r>
    </w:p>
    <w:p w14:paraId="503A92D7" w14:textId="77777777" w:rsidR="00330437" w:rsidRPr="009F5270" w:rsidRDefault="00330437" w:rsidP="00330437">
      <w:pPr>
        <w:pStyle w:val="Style2"/>
        <w:widowControl/>
        <w:spacing w:before="240" w:after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 xml:space="preserve">W przypadku pytań, kontakt z Inspektorem Ochrony Danych Osobowych </w:t>
      </w:r>
      <w:proofErr w:type="spellStart"/>
      <w:r w:rsidRPr="009F5270">
        <w:rPr>
          <w:rStyle w:val="FontStyle15"/>
          <w:sz w:val="20"/>
          <w:szCs w:val="20"/>
        </w:rPr>
        <w:t>M</w:t>
      </w:r>
      <w:r>
        <w:rPr>
          <w:rStyle w:val="FontStyle15"/>
          <w:sz w:val="20"/>
          <w:szCs w:val="20"/>
        </w:rPr>
        <w:t>FiP</w:t>
      </w:r>
      <w:r w:rsidRPr="009F5270">
        <w:rPr>
          <w:rStyle w:val="FontStyle15"/>
          <w:sz w:val="20"/>
          <w:szCs w:val="20"/>
        </w:rPr>
        <w:t>R</w:t>
      </w:r>
      <w:proofErr w:type="spellEnd"/>
      <w:r w:rsidRPr="009F5270">
        <w:rPr>
          <w:rStyle w:val="FontStyle15"/>
          <w:sz w:val="20"/>
          <w:szCs w:val="20"/>
        </w:rPr>
        <w:t xml:space="preserve"> jest możliwy:</w:t>
      </w:r>
    </w:p>
    <w:p w14:paraId="72202801" w14:textId="77777777" w:rsidR="00330437" w:rsidRDefault="00330437" w:rsidP="00330437">
      <w:pPr>
        <w:numPr>
          <w:ilvl w:val="0"/>
          <w:numId w:val="11"/>
        </w:numPr>
        <w:spacing w:after="120"/>
        <w:ind w:left="397"/>
        <w:rPr>
          <w:rFonts w:ascii="Arial" w:hAnsi="Arial" w:cs="Arial"/>
          <w:sz w:val="20"/>
          <w:szCs w:val="20"/>
        </w:rPr>
      </w:pPr>
      <w:r w:rsidRPr="00C6580C">
        <w:rPr>
          <w:rFonts w:ascii="Arial" w:hAnsi="Arial" w:cs="Arial"/>
          <w:sz w:val="20"/>
          <w:szCs w:val="20"/>
        </w:rPr>
        <w:t>pod adresem: ul. Wspólna 2/4, 00-926 Warszawa,</w:t>
      </w:r>
    </w:p>
    <w:p w14:paraId="56ABAFC3" w14:textId="77777777" w:rsidR="00330437" w:rsidRPr="00214D50" w:rsidRDefault="00330437" w:rsidP="00330437">
      <w:pPr>
        <w:numPr>
          <w:ilvl w:val="0"/>
          <w:numId w:val="11"/>
        </w:numPr>
        <w:spacing w:after="120"/>
        <w:ind w:left="397"/>
        <w:rPr>
          <w:rStyle w:val="Hipercze"/>
          <w:rFonts w:ascii="Arial" w:hAnsi="Arial" w:cs="Arial"/>
          <w:sz w:val="20"/>
          <w:szCs w:val="20"/>
        </w:rPr>
      </w:pPr>
      <w:r w:rsidRPr="00214D50">
        <w:rPr>
          <w:rStyle w:val="FontStyle15"/>
          <w:sz w:val="20"/>
          <w:szCs w:val="20"/>
        </w:rPr>
        <w:t>pod adresem poczty elektronicznej:</w:t>
      </w:r>
      <w:r w:rsidRPr="00214D50">
        <w:rPr>
          <w:rStyle w:val="FontStyle15"/>
          <w:sz w:val="20"/>
          <w:szCs w:val="20"/>
          <w:lang w:val="en-US"/>
        </w:rPr>
        <w:t xml:space="preserve"> </w:t>
      </w:r>
      <w:hyperlink r:id="rId19" w:history="1">
        <w:r w:rsidRPr="00214D50">
          <w:rPr>
            <w:rStyle w:val="Hipercze"/>
            <w:i/>
            <w:spacing w:val="10"/>
            <w:sz w:val="20"/>
            <w:szCs w:val="20"/>
            <w:lang w:val="en-US"/>
          </w:rPr>
          <w:t>iod@mfipr.gov.pl</w:t>
        </w:r>
      </w:hyperlink>
    </w:p>
    <w:p w14:paraId="1382C05B" w14:textId="77777777" w:rsidR="00330437" w:rsidRPr="00214D50" w:rsidRDefault="00330437" w:rsidP="00330437">
      <w:pPr>
        <w:numPr>
          <w:ilvl w:val="0"/>
          <w:numId w:val="11"/>
        </w:numPr>
        <w:spacing w:after="120"/>
        <w:ind w:left="397"/>
        <w:rPr>
          <w:rStyle w:val="FontStyle15"/>
          <w:sz w:val="20"/>
          <w:szCs w:val="20"/>
        </w:rPr>
      </w:pPr>
      <w:r w:rsidRPr="00214D50">
        <w:rPr>
          <w:rStyle w:val="FontStyle14"/>
          <w:sz w:val="20"/>
          <w:szCs w:val="20"/>
          <w:lang w:val="en-US"/>
        </w:rPr>
        <w:t xml:space="preserve">pod </w:t>
      </w:r>
      <w:proofErr w:type="spellStart"/>
      <w:r w:rsidRPr="00214D50">
        <w:rPr>
          <w:rStyle w:val="FontStyle14"/>
          <w:sz w:val="20"/>
          <w:szCs w:val="20"/>
          <w:lang w:val="en-US"/>
        </w:rPr>
        <w:t>numerem</w:t>
      </w:r>
      <w:proofErr w:type="spellEnd"/>
      <w:r w:rsidRPr="00214D50">
        <w:rPr>
          <w:rStyle w:val="FontStyle14"/>
          <w:sz w:val="20"/>
          <w:szCs w:val="20"/>
          <w:lang w:val="en-US"/>
        </w:rPr>
        <w:t xml:space="preserve"> </w:t>
      </w:r>
      <w:proofErr w:type="spellStart"/>
      <w:r w:rsidRPr="00214D50">
        <w:rPr>
          <w:rStyle w:val="FontStyle14"/>
          <w:sz w:val="20"/>
          <w:szCs w:val="20"/>
          <w:lang w:val="en-US"/>
        </w:rPr>
        <w:t>telefonu</w:t>
      </w:r>
      <w:proofErr w:type="spellEnd"/>
      <w:r w:rsidRPr="00214D50">
        <w:rPr>
          <w:rStyle w:val="FontStyle14"/>
          <w:b/>
          <w:sz w:val="20"/>
          <w:szCs w:val="20"/>
          <w:lang w:val="en-US"/>
        </w:rPr>
        <w:t>: 22 273 88 12</w:t>
      </w:r>
      <w:r w:rsidRPr="00214D50">
        <w:rPr>
          <w:rStyle w:val="FontStyle14"/>
          <w:sz w:val="20"/>
          <w:szCs w:val="20"/>
          <w:lang w:val="en-US"/>
        </w:rPr>
        <w:t>,</w:t>
      </w:r>
    </w:p>
    <w:p w14:paraId="1A1A27D8" w14:textId="2CEF3C45" w:rsidR="00330437" w:rsidRPr="009F5270" w:rsidRDefault="00330437" w:rsidP="00330437">
      <w:pPr>
        <w:pStyle w:val="Style2"/>
        <w:widowControl/>
        <w:spacing w:before="86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Informacje o danych osobowych zostały przekaz</w:t>
      </w:r>
      <w:r>
        <w:rPr>
          <w:rStyle w:val="FontStyle15"/>
          <w:sz w:val="20"/>
          <w:szCs w:val="20"/>
        </w:rPr>
        <w:t>ane Instytucji Zarządzającej PO</w:t>
      </w:r>
      <w:r w:rsidRPr="009F5270">
        <w:rPr>
          <w:rStyle w:val="FontStyle15"/>
          <w:sz w:val="20"/>
          <w:szCs w:val="20"/>
        </w:rPr>
        <w:t>IŚ 2014-2020 przez podmioty pełniące funkcje instytucji pośredniczących i wdrażających.</w:t>
      </w:r>
    </w:p>
    <w:p w14:paraId="78775990" w14:textId="77777777" w:rsidR="00330437" w:rsidRPr="009F5270" w:rsidRDefault="00330437" w:rsidP="00330437">
      <w:pPr>
        <w:pStyle w:val="Style2"/>
        <w:widowControl/>
        <w:spacing w:line="240" w:lineRule="exact"/>
        <w:rPr>
          <w:sz w:val="20"/>
          <w:szCs w:val="20"/>
        </w:rPr>
      </w:pPr>
    </w:p>
    <w:p w14:paraId="15B3F030" w14:textId="77777777" w:rsidR="00330437" w:rsidRPr="009F5270" w:rsidRDefault="00330437" w:rsidP="00330437">
      <w:pPr>
        <w:pStyle w:val="Style2"/>
        <w:widowControl/>
        <w:spacing w:before="120" w:line="293" w:lineRule="exact"/>
        <w:rPr>
          <w:rStyle w:val="FontStyle15"/>
          <w:sz w:val="20"/>
          <w:szCs w:val="20"/>
        </w:rPr>
      </w:pPr>
      <w:r w:rsidRPr="009F5270">
        <w:rPr>
          <w:rStyle w:val="FontStyle15"/>
          <w:sz w:val="20"/>
          <w:szCs w:val="20"/>
        </w:rPr>
        <w:t>Dane osobowe nie będą objęte procesem zautomatyzowanego podejmowania decyzji, w tym profilowania.</w:t>
      </w:r>
    </w:p>
    <w:p w14:paraId="3312131E" w14:textId="5DDD95F8" w:rsidR="00330437" w:rsidRDefault="00330437" w:rsidP="00330437">
      <w:pPr>
        <w:tabs>
          <w:tab w:val="left" w:pos="6345"/>
        </w:tabs>
      </w:pPr>
      <w:r>
        <w:tab/>
      </w:r>
    </w:p>
    <w:p w14:paraId="33586FB6" w14:textId="5C77636C" w:rsidR="00976CF0" w:rsidRPr="009F5270" w:rsidRDefault="00976CF0" w:rsidP="00330437">
      <w:pPr>
        <w:suppressAutoHyphens/>
        <w:spacing w:after="0"/>
        <w:jc w:val="both"/>
        <w:rPr>
          <w:rFonts w:ascii="Nunito Sans" w:hAnsi="Nunito Sans"/>
          <w:sz w:val="20"/>
          <w:szCs w:val="20"/>
        </w:rPr>
      </w:pPr>
    </w:p>
    <w:sectPr w:rsidR="00976CF0" w:rsidRPr="009F5270" w:rsidSect="0034227F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E637" w14:textId="77777777" w:rsidR="003C6962" w:rsidRDefault="003C6962" w:rsidP="000C498D">
      <w:pPr>
        <w:spacing w:after="0" w:line="240" w:lineRule="auto"/>
      </w:pPr>
      <w:r>
        <w:separator/>
      </w:r>
    </w:p>
  </w:endnote>
  <w:endnote w:type="continuationSeparator" w:id="0">
    <w:p w14:paraId="002C86B8" w14:textId="77777777" w:rsidR="003C6962" w:rsidRDefault="003C6962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22910"/>
      <w:docPartObj>
        <w:docPartGallery w:val="Page Numbers (Bottom of Page)"/>
        <w:docPartUnique/>
      </w:docPartObj>
    </w:sdtPr>
    <w:sdtEndPr/>
    <w:sdtContent>
      <w:p w14:paraId="577429C8" w14:textId="77777777" w:rsidR="00171337" w:rsidRDefault="00715E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E73CD3A" w14:textId="77777777" w:rsidR="00171337" w:rsidRDefault="0017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8464" w14:textId="77777777" w:rsidR="003C6962" w:rsidRDefault="003C6962" w:rsidP="000C498D">
      <w:pPr>
        <w:spacing w:after="0" w:line="240" w:lineRule="auto"/>
      </w:pPr>
      <w:r>
        <w:separator/>
      </w:r>
    </w:p>
  </w:footnote>
  <w:footnote w:type="continuationSeparator" w:id="0">
    <w:p w14:paraId="24D43861" w14:textId="77777777" w:rsidR="003C6962" w:rsidRDefault="003C6962" w:rsidP="000C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4F5E" w14:textId="7518E16E" w:rsidR="002423D9" w:rsidRDefault="00EF2D38" w:rsidP="00EF2D38">
    <w:pPr>
      <w:pStyle w:val="Nagwek"/>
      <w:jc w:val="center"/>
    </w:pPr>
    <w:bookmarkStart w:id="0" w:name="_Hlk43380481"/>
    <w:r w:rsidRPr="00A91F33">
      <w:rPr>
        <w:noProof/>
      </w:rPr>
      <w:drawing>
        <wp:inline distT="0" distB="0" distL="0" distR="0" wp14:anchorId="568D387D" wp14:editId="39F405C7">
          <wp:extent cx="5760720" cy="782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4FF" w14:textId="6EDBF0C4" w:rsidR="002423D9" w:rsidRDefault="00EF2D38" w:rsidP="00EF2D38">
    <w:pPr>
      <w:pStyle w:val="Nagwek"/>
      <w:jc w:val="center"/>
    </w:pPr>
    <w:r w:rsidRPr="00A91F33">
      <w:rPr>
        <w:noProof/>
      </w:rPr>
      <w:drawing>
        <wp:inline distT="0" distB="0" distL="0" distR="0" wp14:anchorId="06B07D94" wp14:editId="315D2A17">
          <wp:extent cx="5760720" cy="7829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18955">
    <w:abstractNumId w:val="6"/>
  </w:num>
  <w:num w:numId="2" w16cid:durableId="217476188">
    <w:abstractNumId w:val="8"/>
  </w:num>
  <w:num w:numId="3" w16cid:durableId="302933880">
    <w:abstractNumId w:val="7"/>
  </w:num>
  <w:num w:numId="4" w16cid:durableId="16010603">
    <w:abstractNumId w:val="3"/>
  </w:num>
  <w:num w:numId="5" w16cid:durableId="25983741">
    <w:abstractNumId w:val="4"/>
  </w:num>
  <w:num w:numId="6" w16cid:durableId="1012341628">
    <w:abstractNumId w:val="5"/>
  </w:num>
  <w:num w:numId="7" w16cid:durableId="537014829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 w16cid:durableId="127360237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 w16cid:durableId="892035357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 w16cid:durableId="15199262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 w16cid:durableId="1069883450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 w16cid:durableId="1763140204">
    <w:abstractNumId w:val="2"/>
  </w:num>
  <w:num w:numId="13" w16cid:durableId="63899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30437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C6962"/>
    <w:rsid w:val="003D32B7"/>
    <w:rsid w:val="00422E12"/>
    <w:rsid w:val="004301BD"/>
    <w:rsid w:val="004574DF"/>
    <w:rsid w:val="005C6A33"/>
    <w:rsid w:val="005F0FB5"/>
    <w:rsid w:val="005F179C"/>
    <w:rsid w:val="00641902"/>
    <w:rsid w:val="00673187"/>
    <w:rsid w:val="006E76F1"/>
    <w:rsid w:val="00702A44"/>
    <w:rsid w:val="00711F3F"/>
    <w:rsid w:val="00715EAA"/>
    <w:rsid w:val="00735D65"/>
    <w:rsid w:val="00754CAC"/>
    <w:rsid w:val="00766976"/>
    <w:rsid w:val="00775C4C"/>
    <w:rsid w:val="0078206D"/>
    <w:rsid w:val="00791977"/>
    <w:rsid w:val="007A044A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404D3"/>
    <w:rsid w:val="009731C7"/>
    <w:rsid w:val="00976CF0"/>
    <w:rsid w:val="0098384D"/>
    <w:rsid w:val="009E1732"/>
    <w:rsid w:val="009E794B"/>
    <w:rsid w:val="009F4980"/>
    <w:rsid w:val="009F5270"/>
    <w:rsid w:val="00A346F2"/>
    <w:rsid w:val="00A92C78"/>
    <w:rsid w:val="00AB2AA9"/>
    <w:rsid w:val="00AB584F"/>
    <w:rsid w:val="00AC6B02"/>
    <w:rsid w:val="00B0618A"/>
    <w:rsid w:val="00BC1405"/>
    <w:rsid w:val="00BC1744"/>
    <w:rsid w:val="00C62FF5"/>
    <w:rsid w:val="00C75C4D"/>
    <w:rsid w:val="00C77C70"/>
    <w:rsid w:val="00CB4948"/>
    <w:rsid w:val="00CE0380"/>
    <w:rsid w:val="00CF6586"/>
    <w:rsid w:val="00E035CF"/>
    <w:rsid w:val="00E5638A"/>
    <w:rsid w:val="00EF2D38"/>
    <w:rsid w:val="00EF3A95"/>
    <w:rsid w:val="00F00B87"/>
    <w:rsid w:val="00F55826"/>
    <w:rsid w:val="00F64304"/>
    <w:rsid w:val="00FA6182"/>
    <w:rsid w:val="00FB0952"/>
    <w:rsid w:val="00FB3111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i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Props1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3832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Balticon S.A Balticon S.A</cp:lastModifiedBy>
  <cp:revision>13</cp:revision>
  <cp:lastPrinted>2018-07-18T07:32:00Z</cp:lastPrinted>
  <dcterms:created xsi:type="dcterms:W3CDTF">2020-10-19T11:52:00Z</dcterms:created>
  <dcterms:modified xsi:type="dcterms:W3CDTF">2022-04-25T11:38:00Z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