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2A0" w14:textId="61256B0B" w:rsidR="00CA01C5" w:rsidRPr="00A8166C" w:rsidRDefault="00CA01C5" w:rsidP="00E11700">
      <w:pPr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UMOWA DOTYCZĄCA DALSZEGO POWIERZENIA PRZETWARZANIA DANYCH OSOBOWYCH W ZWIĄZKU Z REALIZACJĄ ZADAŃ WYNIKAJĄCYCH </w:t>
      </w:r>
      <w:r w:rsidR="003431F2"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>Z</w:t>
      </w:r>
      <w:r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PROJEKTU PN.:</w:t>
      </w:r>
      <w:r w:rsidR="00E11700"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„</w:t>
      </w:r>
      <w:r w:rsidR="00E11700" w:rsidRPr="00A8166C">
        <w:rPr>
          <w:rFonts w:ascii="Nunito Sans" w:eastAsia="Mincho" w:hAnsi="Nunito Sans"/>
          <w:b/>
          <w:bCs/>
          <w:smallCaps/>
          <w:sz w:val="20"/>
          <w:szCs w:val="20"/>
          <w:lang w:val="pl-PL"/>
        </w:rPr>
        <w:t>Budowa terminalu intermodalnego służącego do przeładunku kontenerów w relacjach droga-kolej, lub kolej-droga, składowania kontenerów oraz czynności usługowych niezbędnych do funkcjonowania kontenerowego transportu intermodalnego</w:t>
      </w:r>
      <w:r w:rsidR="00E11700"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” </w:t>
      </w:r>
      <w:r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>W RAMACH PROGRAMU OPERACYJNEGO INFRASTRUKTURA i ŚRODOWISKO 2014-2020</w:t>
      </w:r>
    </w:p>
    <w:p w14:paraId="42128E60" w14:textId="77777777" w:rsidR="00CA01C5" w:rsidRPr="00A717A2" w:rsidRDefault="00CA01C5" w:rsidP="00CA01C5">
      <w:pPr>
        <w:tabs>
          <w:tab w:val="left" w:pos="1162"/>
          <w:tab w:val="left" w:pos="3231"/>
        </w:tabs>
        <w:spacing w:after="240"/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7CAB231C" w:rsidR="00CA01C5" w:rsidRPr="00A717A2" w:rsidRDefault="00001E6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>Balticon</w:t>
      </w:r>
      <w:r w:rsidR="00802D0E">
        <w:rPr>
          <w:rFonts w:ascii="Nunito Sans" w:hAnsi="Nunito Sans"/>
          <w:sz w:val="20"/>
          <w:szCs w:val="20"/>
          <w:lang w:val="pl-PL"/>
        </w:rPr>
        <w:t xml:space="preserve">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 w:rsidR="00802D0E"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>Tadeusza</w:t>
      </w:r>
      <w:r w:rsidR="00802D0E">
        <w:rPr>
          <w:rFonts w:ascii="Nunito Sans" w:hAnsi="Nunito Sans"/>
          <w:sz w:val="20"/>
          <w:szCs w:val="20"/>
          <w:lang w:val="pl-PL"/>
        </w:rPr>
        <w:t xml:space="preserve"> </w:t>
      </w:r>
      <w:r>
        <w:rPr>
          <w:rFonts w:ascii="Nunito Sans" w:hAnsi="Nunito Sans"/>
          <w:sz w:val="20"/>
          <w:szCs w:val="20"/>
          <w:lang w:val="pl-PL"/>
        </w:rPr>
        <w:t xml:space="preserve">Wendy </w:t>
      </w:r>
      <w:r w:rsidR="00802D0E">
        <w:rPr>
          <w:rFonts w:ascii="Nunito Sans" w:hAnsi="Nunito Sans"/>
          <w:sz w:val="20"/>
          <w:szCs w:val="20"/>
          <w:lang w:val="pl-PL"/>
        </w:rPr>
        <w:t>1</w:t>
      </w:r>
      <w:r>
        <w:rPr>
          <w:rFonts w:ascii="Nunito Sans" w:hAnsi="Nunito Sans"/>
          <w:sz w:val="20"/>
          <w:szCs w:val="20"/>
          <w:lang w:val="pl-PL"/>
        </w:rPr>
        <w:t>5</w:t>
      </w:r>
      <w:r w:rsidR="00802D0E">
        <w:rPr>
          <w:rFonts w:ascii="Nunito Sans" w:hAnsi="Nunito Sans"/>
          <w:sz w:val="20"/>
          <w:szCs w:val="20"/>
          <w:lang w:val="pl-PL"/>
        </w:rPr>
        <w:t>, 81-</w:t>
      </w:r>
      <w:r>
        <w:rPr>
          <w:rFonts w:ascii="Nunito Sans" w:hAnsi="Nunito Sans"/>
          <w:sz w:val="20"/>
          <w:szCs w:val="20"/>
          <w:lang w:val="pl-PL"/>
        </w:rPr>
        <w:t>34</w:t>
      </w:r>
      <w:r w:rsidR="00802D0E">
        <w:rPr>
          <w:rFonts w:ascii="Nunito Sans" w:hAnsi="Nunito Sans"/>
          <w:sz w:val="20"/>
          <w:szCs w:val="20"/>
          <w:lang w:val="pl-PL"/>
        </w:rPr>
        <w:t xml:space="preserve">1, Gdynia, wpisaną do rejestru przedsiębiorców Krajowego Rejestru Sądowego prowadzonego przez Sąd Rejonowy Gdańsk-Północ w Gdańsku, VIII Wydział Gospodarczy Krajowego Rejestru Sądowego pod nr KRS: </w:t>
      </w:r>
      <w:r>
        <w:rPr>
          <w:rFonts w:ascii="Nunito Sans" w:hAnsi="Nunito Sans"/>
          <w:sz w:val="20"/>
          <w:szCs w:val="20"/>
          <w:lang w:val="pl-PL"/>
        </w:rPr>
        <w:t>0000</w:t>
      </w:r>
      <w:r w:rsidRPr="00001E6E">
        <w:rPr>
          <w:rFonts w:ascii="Nunito Sans" w:hAnsi="Nunito Sans"/>
          <w:sz w:val="20"/>
          <w:szCs w:val="20"/>
          <w:lang w:val="pl-PL"/>
        </w:rPr>
        <w:t>366414</w:t>
      </w:r>
      <w:r w:rsidR="00802D0E">
        <w:rPr>
          <w:rFonts w:ascii="Nunito Sans" w:hAnsi="Nunito Sans"/>
          <w:sz w:val="20"/>
          <w:szCs w:val="20"/>
          <w:lang w:val="pl-PL"/>
        </w:rPr>
        <w:t xml:space="preserve">, wysokość kapitału zakładowego </w:t>
      </w:r>
      <w:r w:rsidRPr="00001E6E">
        <w:rPr>
          <w:rFonts w:ascii="Nunito Sans" w:hAnsi="Nunito Sans"/>
          <w:sz w:val="20"/>
          <w:szCs w:val="20"/>
          <w:lang w:val="pl-PL"/>
        </w:rPr>
        <w:t>31.050.000,00</w:t>
      </w:r>
      <w:r>
        <w:rPr>
          <w:rFonts w:ascii="Nunito Sans" w:hAnsi="Nunito Sans"/>
          <w:sz w:val="20"/>
          <w:szCs w:val="20"/>
          <w:lang w:val="pl-PL"/>
        </w:rPr>
        <w:t xml:space="preserve"> </w:t>
      </w:r>
      <w:r w:rsidR="00802D0E">
        <w:rPr>
          <w:rFonts w:ascii="Nunito Sans" w:hAnsi="Nunito Sans"/>
          <w:sz w:val="20"/>
          <w:szCs w:val="20"/>
          <w:lang w:val="pl-PL"/>
        </w:rPr>
        <w:t xml:space="preserve">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 w:rsidR="00802D0E">
        <w:rPr>
          <w:rFonts w:ascii="Nunito Sans" w:hAnsi="Nunito Sans"/>
          <w:sz w:val="20"/>
          <w:szCs w:val="20"/>
          <w:lang w:val="pl-PL"/>
        </w:rPr>
        <w:t xml:space="preserve">: </w:t>
      </w:r>
      <w:r w:rsidRPr="00001E6E">
        <w:rPr>
          <w:rFonts w:ascii="Nunito Sans" w:hAnsi="Nunito Sans"/>
          <w:sz w:val="20"/>
          <w:szCs w:val="20"/>
          <w:lang w:val="pl-PL"/>
        </w:rPr>
        <w:t>958</w:t>
      </w:r>
      <w:r>
        <w:rPr>
          <w:rFonts w:ascii="Nunito Sans" w:hAnsi="Nunito Sans"/>
          <w:sz w:val="20"/>
          <w:szCs w:val="20"/>
          <w:lang w:val="pl-PL"/>
        </w:rPr>
        <w:t> </w:t>
      </w:r>
      <w:r w:rsidRPr="00001E6E">
        <w:rPr>
          <w:rFonts w:ascii="Nunito Sans" w:hAnsi="Nunito Sans"/>
          <w:sz w:val="20"/>
          <w:szCs w:val="20"/>
          <w:lang w:val="pl-PL"/>
        </w:rPr>
        <w:t>163</w:t>
      </w:r>
      <w:r>
        <w:rPr>
          <w:rFonts w:ascii="Nunito Sans" w:hAnsi="Nunito Sans"/>
          <w:sz w:val="20"/>
          <w:szCs w:val="20"/>
          <w:lang w:val="pl-PL"/>
        </w:rPr>
        <w:t xml:space="preserve"> </w:t>
      </w:r>
      <w:r w:rsidRPr="00001E6E">
        <w:rPr>
          <w:rFonts w:ascii="Nunito Sans" w:hAnsi="Nunito Sans"/>
          <w:sz w:val="20"/>
          <w:szCs w:val="20"/>
          <w:lang w:val="pl-PL"/>
        </w:rPr>
        <w:t>90</w:t>
      </w:r>
      <w:r>
        <w:rPr>
          <w:rFonts w:ascii="Nunito Sans" w:hAnsi="Nunito Sans"/>
          <w:sz w:val="20"/>
          <w:szCs w:val="20"/>
          <w:lang w:val="pl-PL"/>
        </w:rPr>
        <w:t xml:space="preserve"> </w:t>
      </w:r>
      <w:r w:rsidRPr="00001E6E">
        <w:rPr>
          <w:rFonts w:ascii="Nunito Sans" w:hAnsi="Nunito Sans"/>
          <w:sz w:val="20"/>
          <w:szCs w:val="20"/>
          <w:lang w:val="pl-PL"/>
        </w:rPr>
        <w:t>03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 w:rsidRPr="00001E6E">
        <w:rPr>
          <w:rFonts w:ascii="Nunito Sans" w:hAnsi="Nunito Sans"/>
          <w:sz w:val="20"/>
          <w:szCs w:val="20"/>
          <w:lang w:val="pl-PL"/>
        </w:rPr>
        <w:t>221098752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0217C313" w:rsidR="00802D0E" w:rsidRDefault="00001E6E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Tomasza Szmida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</w:t>
      </w:r>
      <w:r>
        <w:rPr>
          <w:rFonts w:ascii="Nunito Sans" w:hAnsi="Nunito Sans"/>
          <w:spacing w:val="3"/>
          <w:sz w:val="20"/>
          <w:szCs w:val="20"/>
          <w:lang w:val="pl-PL"/>
        </w:rPr>
        <w:t xml:space="preserve"> 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6B8F68CC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</w:t>
      </w:r>
      <w:r w:rsidR="00001E6E">
        <w:rPr>
          <w:rFonts w:ascii="Nunito Sans" w:hAnsi="Nunito Sans"/>
          <w:sz w:val="20"/>
          <w:szCs w:val="20"/>
          <w:lang w:val="pl-PL"/>
        </w:rPr>
        <w:t>0000</w:t>
      </w:r>
      <w:r w:rsidR="00001E6E" w:rsidRPr="00001E6E">
        <w:rPr>
          <w:rFonts w:ascii="Nunito Sans" w:hAnsi="Nunito Sans"/>
          <w:sz w:val="20"/>
          <w:szCs w:val="20"/>
          <w:lang w:val="pl-PL"/>
        </w:rPr>
        <w:t>366414</w:t>
      </w:r>
      <w:r w:rsidR="00001E6E">
        <w:rPr>
          <w:rFonts w:ascii="Nunito Sans" w:hAnsi="Nunito Sans"/>
          <w:sz w:val="20"/>
          <w:szCs w:val="20"/>
          <w:lang w:val="pl-PL"/>
        </w:rPr>
        <w:t xml:space="preserve"> 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DB7B0C0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sz w:val="20"/>
          <w:szCs w:val="20"/>
          <w:lang w:val="pl-PL"/>
        </w:rPr>
      </w:pP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46F5EE4" w:rsidR="00CA01C5" w:rsidRPr="00012F7A" w:rsidRDefault="00CA01C5" w:rsidP="00CA01C5">
      <w:pPr>
        <w:spacing w:after="24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A717A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POIŚ 2014-2020, a </w:t>
      </w:r>
      <w:r w:rsidRPr="00A717A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2AA896CE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1.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 xml:space="preserve">umowy o dofinansowanie nr </w:t>
      </w:r>
      <w:r w:rsidR="00865E78">
        <w:rPr>
          <w:rFonts w:ascii="Nunito Sans" w:hAnsi="Nunito Sans"/>
          <w:snapToGrid w:val="0"/>
          <w:sz w:val="20"/>
          <w:szCs w:val="20"/>
          <w:lang w:val="pl-PL"/>
        </w:rPr>
        <w:t>POIS.03.02.00-00-0051/18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z dnia </w:t>
      </w:r>
      <w:r w:rsidR="003431F2">
        <w:rPr>
          <w:rFonts w:ascii="Nunito Sans" w:hAnsi="Nunito Sans"/>
          <w:snapToGrid w:val="0"/>
          <w:sz w:val="20"/>
          <w:szCs w:val="20"/>
          <w:lang w:val="pl-PL"/>
        </w:rPr>
        <w:t>21.12.2018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roku dla projektu pn. </w:t>
      </w:r>
      <w:r w:rsidR="003431F2" w:rsidRPr="003431F2">
        <w:rPr>
          <w:rFonts w:ascii="Nunito Sans" w:eastAsia="Mincho" w:hAnsi="Nunito Sans"/>
          <w:sz w:val="20"/>
          <w:szCs w:val="20"/>
          <w:lang w:val="pl-PL"/>
        </w:rPr>
        <w:t>„</w:t>
      </w:r>
      <w:r w:rsidR="003431F2" w:rsidRPr="003431F2">
        <w:rPr>
          <w:rFonts w:ascii="Nunito Sans" w:eastAsia="Mincho" w:hAnsi="Nunito Sans"/>
          <w:smallCaps/>
          <w:sz w:val="20"/>
          <w:szCs w:val="20"/>
          <w:lang w:val="pl-PL"/>
        </w:rPr>
        <w:t>Budowa terminalu intermodalnego służącego do przeładunku kontenerów w relacjach droga-kolej, lub kolej-droga, składowania kontenerów oraz czynności usługowych niezbędnych do funkcjonowania kontenerowego transportu intermodalnego</w:t>
      </w:r>
      <w:r w:rsidRPr="003431F2">
        <w:rPr>
          <w:rFonts w:ascii="Nunito Sans" w:hAnsi="Nunito Sans"/>
          <w:snapToGrid w:val="0"/>
          <w:sz w:val="20"/>
          <w:szCs w:val="20"/>
          <w:lang w:val="pl-PL"/>
        </w:rPr>
        <w:t>”.</w:t>
      </w:r>
    </w:p>
    <w:p w14:paraId="21A5B5C1" w14:textId="48DAEB1D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lastRenderedPageBreak/>
        <w:t>2.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 xml:space="preserve">umowy dotyczącej powierzenia przetwarzania danych osobowych w związku z realizacją Programu Operacyjnego Infrastruktura i Środowisko 2014-2020 z dnia </w:t>
      </w:r>
      <w:r w:rsidR="00247DBD">
        <w:rPr>
          <w:rFonts w:ascii="Nunito Sans" w:hAnsi="Nunito Sans"/>
          <w:snapToGrid w:val="0"/>
          <w:sz w:val="20"/>
          <w:szCs w:val="20"/>
          <w:lang w:val="pl-PL"/>
        </w:rPr>
        <w:t>21.12.2018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w związku z zawarciem pomiędzy Beneficjentem a Wykonawcą umowy  z dnia …………………………w celu,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ED12A8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ED12A8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6F9855D3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POIŚ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ED12A8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ED12A8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ED12A8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ED12A8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ED12A8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ED12A8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ED12A8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ED12A8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>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w przypadku przetwarzania powierzonych danych osobowych w systemie informatycznym, zobowiązuje się do przetwarzania ich w centralnym systemie teleinformatycznym albo w innym systemie informatycznym, zabezpieczonym poprzez zastosowanie środków technicznych 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0A5314D3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bez zbędnej zwłoki, nie później niż w ciągu 24 godzin po stwierdzeniu naruszenia, zgłosi Beneficjentowi na adres poczty elektronicznej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: </w:t>
      </w:r>
      <w:hyperlink r:id="rId7" w:history="1">
        <w:r w:rsidR="000D1D98" w:rsidRPr="000D1D98">
          <w:rPr>
            <w:rStyle w:val="Hipercze"/>
            <w:rFonts w:ascii="Nunito Sans" w:hAnsi="Nunito Sans"/>
            <w:sz w:val="20"/>
            <w:szCs w:val="20"/>
            <w:lang w:val="pl-PL"/>
          </w:rPr>
          <w:t>gado@balticon.pl</w:t>
        </w:r>
      </w:hyperlink>
      <w:hyperlink r:id="rId8" w:history="1"/>
      <w:r w:rsidRPr="00A717A2">
        <w:rPr>
          <w:rFonts w:ascii="Nunito Sans" w:hAnsi="Nunito Sans"/>
          <w:sz w:val="20"/>
          <w:szCs w:val="20"/>
          <w:lang w:val="pl-PL" w:eastAsia="pl-PL"/>
        </w:rPr>
        <w:t>, każde naruszenie ochrony powierzonych do przetwarzania danych osobowych. Zgłoszenie powinno oprócz elementów określonych 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ED12A8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ED12A8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6350" w14:textId="77777777" w:rsidR="00ED2D74" w:rsidRDefault="00ED2D74" w:rsidP="00CA01C5">
      <w:r>
        <w:separator/>
      </w:r>
    </w:p>
  </w:endnote>
  <w:endnote w:type="continuationSeparator" w:id="0">
    <w:p w14:paraId="03F7C98E" w14:textId="77777777" w:rsidR="00ED2D74" w:rsidRDefault="00ED2D74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ED2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C1B5" w14:textId="77777777" w:rsidR="00ED2D74" w:rsidRDefault="00ED2D74" w:rsidP="00CA01C5">
      <w:r>
        <w:separator/>
      </w:r>
    </w:p>
  </w:footnote>
  <w:footnote w:type="continuationSeparator" w:id="0">
    <w:p w14:paraId="3C03C573" w14:textId="77777777" w:rsidR="00ED2D74" w:rsidRDefault="00ED2D74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C61" w14:textId="488BD1C0" w:rsidR="00205A88" w:rsidRDefault="00001E6E" w:rsidP="00001E6E">
    <w:pPr>
      <w:pStyle w:val="Nagwek"/>
      <w:jc w:val="center"/>
    </w:pPr>
    <w:bookmarkStart w:id="0" w:name="_Hlk43380481"/>
    <w:r w:rsidRPr="009D5599">
      <w:rPr>
        <w:noProof/>
        <w:lang w:eastAsia="pl-PL"/>
      </w:rPr>
      <w:drawing>
        <wp:inline distT="0" distB="0" distL="0" distR="0" wp14:anchorId="2B192FEE" wp14:editId="00508E50">
          <wp:extent cx="5457825" cy="712309"/>
          <wp:effectExtent l="0" t="0" r="0" b="0"/>
          <wp:docPr id="11" name="Obraz 11" descr="H:\ROZLICZENIE PROJEKTU PO IIŚ 2014-2020\PROMOCJA\LOGOTYPY\FE POIS_barwy RP_FS\POLSKI\poziom\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OZLICZENIE PROJEKTU PO IIŚ 2014-2020\PROMOCJA\LOGOTYPY\FE POIS_barwy RP_FS\POLSKI\poziom\FE_POIS_poziom_pl-1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874" cy="7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971158">
    <w:abstractNumId w:val="13"/>
  </w:num>
  <w:num w:numId="2" w16cid:durableId="1538081841">
    <w:abstractNumId w:val="9"/>
  </w:num>
  <w:num w:numId="3" w16cid:durableId="1328049245">
    <w:abstractNumId w:val="10"/>
  </w:num>
  <w:num w:numId="4" w16cid:durableId="1178927442">
    <w:abstractNumId w:val="3"/>
  </w:num>
  <w:num w:numId="5" w16cid:durableId="1299843361">
    <w:abstractNumId w:val="0"/>
  </w:num>
  <w:num w:numId="6" w16cid:durableId="1777745344">
    <w:abstractNumId w:val="4"/>
  </w:num>
  <w:num w:numId="7" w16cid:durableId="53890755">
    <w:abstractNumId w:val="7"/>
  </w:num>
  <w:num w:numId="8" w16cid:durableId="1058019551">
    <w:abstractNumId w:val="5"/>
  </w:num>
  <w:num w:numId="9" w16cid:durableId="906185349">
    <w:abstractNumId w:val="12"/>
  </w:num>
  <w:num w:numId="10" w16cid:durableId="2139182156">
    <w:abstractNumId w:val="1"/>
  </w:num>
  <w:num w:numId="11" w16cid:durableId="1802724614">
    <w:abstractNumId w:val="6"/>
  </w:num>
  <w:num w:numId="12" w16cid:durableId="1287350168">
    <w:abstractNumId w:val="11"/>
  </w:num>
  <w:num w:numId="13" w16cid:durableId="1585067447">
    <w:abstractNumId w:val="2"/>
  </w:num>
  <w:num w:numId="14" w16cid:durableId="1271550569">
    <w:abstractNumId w:val="14"/>
  </w:num>
  <w:num w:numId="15" w16cid:durableId="1196846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01E6E"/>
    <w:rsid w:val="00012F7A"/>
    <w:rsid w:val="0007046A"/>
    <w:rsid w:val="000823F1"/>
    <w:rsid w:val="000D1D98"/>
    <w:rsid w:val="000E7A2F"/>
    <w:rsid w:val="001E53EB"/>
    <w:rsid w:val="00205A88"/>
    <w:rsid w:val="00247DBD"/>
    <w:rsid w:val="002F04DE"/>
    <w:rsid w:val="003431F2"/>
    <w:rsid w:val="00361294"/>
    <w:rsid w:val="004A422B"/>
    <w:rsid w:val="004A683D"/>
    <w:rsid w:val="005403B2"/>
    <w:rsid w:val="005E5A90"/>
    <w:rsid w:val="00790013"/>
    <w:rsid w:val="00802D0E"/>
    <w:rsid w:val="00865E78"/>
    <w:rsid w:val="00A33B57"/>
    <w:rsid w:val="00A3535C"/>
    <w:rsid w:val="00A717A2"/>
    <w:rsid w:val="00A8166C"/>
    <w:rsid w:val="00AA7EDC"/>
    <w:rsid w:val="00C035E5"/>
    <w:rsid w:val="00CA01C5"/>
    <w:rsid w:val="00CB4D04"/>
    <w:rsid w:val="00CD2DC5"/>
    <w:rsid w:val="00E11700"/>
    <w:rsid w:val="00E57838"/>
    <w:rsid w:val="00EB2EC9"/>
    <w:rsid w:val="00ED12A8"/>
    <w:rsid w:val="00E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1D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D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1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t@cup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do@baltic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4100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Balticon S.A Balticon S.A</cp:lastModifiedBy>
  <cp:revision>3</cp:revision>
  <dcterms:created xsi:type="dcterms:W3CDTF">2022-04-25T19:44:00Z</dcterms:created>
  <dcterms:modified xsi:type="dcterms:W3CDTF">2022-04-26T09:41:00Z</dcterms:modified>
</cp:coreProperties>
</file>